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19C" w:rsidRPr="007604CB" w:rsidRDefault="00A0319C" w:rsidP="00ED77EE">
      <w:pPr>
        <w:pStyle w:val="InforDatum"/>
        <w:rPr>
          <w:lang w:val="en-GB"/>
        </w:rPr>
      </w:pPr>
      <w:bookmarkStart w:id="0" w:name="_GoBack"/>
      <w:bookmarkEnd w:id="0"/>
      <w:r w:rsidRPr="007604CB">
        <w:rPr>
          <w:lang w:val="en-GB"/>
        </w:rPr>
        <w:t xml:space="preserve"> 22 November 2018</w:t>
      </w:r>
    </w:p>
    <w:tbl>
      <w:tblPr>
        <w:tblpPr w:leftFromText="142" w:rightFromText="8505" w:topFromText="1701" w:bottomFromText="1191" w:vertAnchor="page" w:horzAnchor="page" w:tblpX="1419" w:tblpY="2836"/>
        <w:tblW w:w="4820" w:type="dxa"/>
        <w:tblCellMar>
          <w:left w:w="0" w:type="dxa"/>
          <w:right w:w="0" w:type="dxa"/>
        </w:tblCellMar>
        <w:tblLook w:val="04A0" w:firstRow="1" w:lastRow="0" w:firstColumn="1" w:lastColumn="0" w:noHBand="0" w:noVBand="1"/>
      </w:tblPr>
      <w:tblGrid>
        <w:gridCol w:w="4820"/>
      </w:tblGrid>
      <w:tr w:rsidR="00A0319C" w:rsidRPr="007604CB">
        <w:trPr>
          <w:trHeight w:hRule="exact" w:val="454"/>
        </w:trPr>
        <w:tc>
          <w:tcPr>
            <w:tcW w:w="9494" w:type="dxa"/>
          </w:tcPr>
          <w:p w:rsidR="00A0319C" w:rsidRPr="007604CB" w:rsidRDefault="00A0319C" w:rsidP="00A548ED">
            <w:pPr>
              <w:pStyle w:val="Vorlagenname"/>
              <w:rPr>
                <w:lang w:val="en-GB"/>
              </w:rPr>
            </w:pPr>
            <w:bookmarkStart w:id="1" w:name="Anfang"/>
            <w:r w:rsidRPr="007604CB">
              <w:rPr>
                <w:lang w:val="en-GB"/>
              </w:rPr>
              <w:t>Press</w:t>
            </w:r>
            <w:r w:rsidR="00282B0E">
              <w:rPr>
                <w:lang w:val="en-GB"/>
              </w:rPr>
              <w:t xml:space="preserve"> R</w:t>
            </w:r>
            <w:r w:rsidR="00DA1668">
              <w:rPr>
                <w:lang w:val="en-GB"/>
              </w:rPr>
              <w:t>elease</w:t>
            </w:r>
          </w:p>
        </w:tc>
      </w:tr>
    </w:tbl>
    <w:p w:rsidR="00A0319C" w:rsidRPr="007604CB" w:rsidRDefault="00A0319C" w:rsidP="00E41AD2">
      <w:pPr>
        <w:pStyle w:val="Flietext"/>
        <w:rPr>
          <w:lang w:val="en-GB"/>
        </w:rPr>
      </w:pPr>
    </w:p>
    <w:bookmarkEnd w:id="1"/>
    <w:p w:rsidR="00DA039D" w:rsidRPr="00D056A9" w:rsidRDefault="00DA039D" w:rsidP="00DA039D">
      <w:pPr>
        <w:pStyle w:val="Flietext"/>
        <w:rPr>
          <w:lang w:val="en-US"/>
        </w:rPr>
      </w:pPr>
      <w:r w:rsidRPr="00D056A9">
        <w:rPr>
          <w:lang w:val="en-US"/>
        </w:rPr>
        <w:t>LABVOLUTION 2019 (21–23 May, Tue.–Thu.):</w:t>
      </w:r>
    </w:p>
    <w:p w:rsidR="00DA039D" w:rsidRPr="00D056A9" w:rsidRDefault="00DA039D" w:rsidP="00DA039D">
      <w:pPr>
        <w:pStyle w:val="Flietext"/>
        <w:rPr>
          <w:b/>
          <w:lang w:val="en-US"/>
        </w:rPr>
      </w:pPr>
      <w:r w:rsidRPr="00D056A9">
        <w:rPr>
          <w:b/>
          <w:bCs/>
          <w:lang w:val="en-US"/>
        </w:rPr>
        <w:t>LABVOLUTION 2019: Laboratory technology in today’s networked era</w:t>
      </w:r>
    </w:p>
    <w:p w:rsidR="00DA039D" w:rsidRPr="00D056A9" w:rsidRDefault="00DA039D" w:rsidP="00DA039D">
      <w:pPr>
        <w:pStyle w:val="Flietext"/>
        <w:rPr>
          <w:lang w:val="en-US"/>
        </w:rPr>
      </w:pPr>
    </w:p>
    <w:p w:rsidR="00DA039D" w:rsidRPr="00D056A9" w:rsidRDefault="00DA039D" w:rsidP="00DA039D">
      <w:pPr>
        <w:pStyle w:val="Flietext"/>
        <w:rPr>
          <w:lang w:val="en-US"/>
        </w:rPr>
      </w:pPr>
      <w:r>
        <w:rPr>
          <w:i/>
          <w:iCs/>
          <w:lang w:val="en-US"/>
        </w:rPr>
        <w:t>T</w:t>
      </w:r>
      <w:r w:rsidRPr="00D056A9">
        <w:rPr>
          <w:i/>
          <w:iCs/>
          <w:lang w:val="en-US"/>
        </w:rPr>
        <w:t xml:space="preserve">he upcoming LABVOLUTION </w:t>
      </w:r>
      <w:r>
        <w:rPr>
          <w:i/>
          <w:iCs/>
          <w:lang w:val="en-US"/>
        </w:rPr>
        <w:t xml:space="preserve">(21 to 23 May 2019 </w:t>
      </w:r>
      <w:r w:rsidRPr="00D056A9">
        <w:rPr>
          <w:i/>
          <w:iCs/>
          <w:lang w:val="en-US"/>
        </w:rPr>
        <w:t>in Hannover</w:t>
      </w:r>
      <w:r>
        <w:rPr>
          <w:i/>
          <w:iCs/>
          <w:lang w:val="en-US"/>
        </w:rPr>
        <w:t xml:space="preserve">, Germany) </w:t>
      </w:r>
      <w:r w:rsidRPr="00D056A9">
        <w:rPr>
          <w:i/>
          <w:iCs/>
          <w:lang w:val="en-US"/>
        </w:rPr>
        <w:t xml:space="preserve">will </w:t>
      </w:r>
      <w:r>
        <w:rPr>
          <w:i/>
          <w:iCs/>
          <w:lang w:val="en-US"/>
        </w:rPr>
        <w:t>put a bright spotlight</w:t>
      </w:r>
      <w:r w:rsidRPr="00D056A9">
        <w:rPr>
          <w:i/>
          <w:iCs/>
          <w:lang w:val="en-US"/>
        </w:rPr>
        <w:t xml:space="preserve"> on the integrated laboratory. Europe’s flagship trade fair for innovative laboratory technology and lab workflow optimization will be launching a number of new formats for users and interested visitors from the laboratory industry. Highlights include the enhanced smartLAB, which develops a vision of the intelligent laboratory for the future.</w:t>
      </w:r>
    </w:p>
    <w:p w:rsidR="00DA039D" w:rsidRPr="00D056A9" w:rsidRDefault="00DA039D" w:rsidP="00DA039D">
      <w:pPr>
        <w:pStyle w:val="Flietext"/>
        <w:rPr>
          <w:lang w:val="en-US"/>
        </w:rPr>
      </w:pPr>
    </w:p>
    <w:p w:rsidR="00DA039D" w:rsidRPr="00D056A9" w:rsidRDefault="00DA039D" w:rsidP="00DA039D">
      <w:pPr>
        <w:pStyle w:val="Flietext"/>
        <w:rPr>
          <w:lang w:val="en-US"/>
        </w:rPr>
      </w:pPr>
      <w:r w:rsidRPr="00D056A9">
        <w:rPr>
          <w:b/>
          <w:bCs/>
          <w:lang w:val="en-US"/>
        </w:rPr>
        <w:t>Hannover, Germany.</w:t>
      </w:r>
      <w:r w:rsidRPr="00D056A9">
        <w:rPr>
          <w:lang w:val="en-US"/>
        </w:rPr>
        <w:t xml:space="preserve"> The digital transformation will figure prominently at t</w:t>
      </w:r>
      <w:r>
        <w:rPr>
          <w:lang w:val="en-US"/>
        </w:rPr>
        <w:t xml:space="preserve">he upcoming LABVOLUTION, which feature is first-ever </w:t>
      </w:r>
      <w:r w:rsidRPr="00D056A9">
        <w:rPr>
          <w:lang w:val="en-US"/>
        </w:rPr>
        <w:t xml:space="preserve">lead theme: </w:t>
      </w:r>
      <w:r>
        <w:rPr>
          <w:lang w:val="en-US"/>
        </w:rPr>
        <w:t>“</w:t>
      </w:r>
      <w:r w:rsidRPr="00D056A9">
        <w:rPr>
          <w:lang w:val="en-US"/>
        </w:rPr>
        <w:t>The Integrated Lab</w:t>
      </w:r>
      <w:r>
        <w:rPr>
          <w:lang w:val="en-US"/>
        </w:rPr>
        <w:t>”</w:t>
      </w:r>
      <w:r w:rsidRPr="00D056A9">
        <w:rPr>
          <w:lang w:val="en-US"/>
        </w:rPr>
        <w:t xml:space="preserve">. “Digital transformation, automation, integration and new forms of interaction are changing everyday lab processes”, says Dr. Andreas Gruchow, member of the </w:t>
      </w:r>
      <w:r>
        <w:rPr>
          <w:lang w:val="en-US"/>
        </w:rPr>
        <w:t xml:space="preserve">Managing </w:t>
      </w:r>
      <w:r w:rsidRPr="00D056A9">
        <w:rPr>
          <w:lang w:val="en-US"/>
        </w:rPr>
        <w:t xml:space="preserve">Board at Deutsche Messe. “At LABVOLUTION, users from key sectors of the lab industry can find the solutions they need in order to </w:t>
      </w:r>
      <w:r>
        <w:rPr>
          <w:lang w:val="en-US"/>
        </w:rPr>
        <w:t>tool up</w:t>
      </w:r>
      <w:r w:rsidRPr="00D056A9">
        <w:rPr>
          <w:lang w:val="en-US"/>
        </w:rPr>
        <w:t xml:space="preserve"> their </w:t>
      </w:r>
      <w:r>
        <w:rPr>
          <w:lang w:val="en-US"/>
        </w:rPr>
        <w:t>laboratories</w:t>
      </w:r>
      <w:r w:rsidRPr="00D056A9">
        <w:rPr>
          <w:lang w:val="en-US"/>
        </w:rPr>
        <w:t xml:space="preserve"> for competition in the digital age.” </w:t>
      </w:r>
      <w:r>
        <w:rPr>
          <w:lang w:val="en-US"/>
        </w:rPr>
        <w:t xml:space="preserve">The </w:t>
      </w:r>
      <w:r w:rsidRPr="00D056A9">
        <w:rPr>
          <w:lang w:val="en-US"/>
        </w:rPr>
        <w:t xml:space="preserve">opportunities opened up by digitization are still far from </w:t>
      </w:r>
      <w:r>
        <w:rPr>
          <w:lang w:val="en-US"/>
        </w:rPr>
        <w:t>being embraced by</w:t>
      </w:r>
      <w:r w:rsidRPr="00D056A9">
        <w:rPr>
          <w:lang w:val="en-US"/>
        </w:rPr>
        <w:t xml:space="preserve"> the entire lab sector, </w:t>
      </w:r>
      <w:r>
        <w:rPr>
          <w:lang w:val="en-US"/>
        </w:rPr>
        <w:t xml:space="preserve">and </w:t>
      </w:r>
      <w:r w:rsidRPr="00D056A9">
        <w:rPr>
          <w:lang w:val="en-US"/>
        </w:rPr>
        <w:t>LABVOLU</w:t>
      </w:r>
      <w:r>
        <w:rPr>
          <w:lang w:val="en-US"/>
        </w:rPr>
        <w:t xml:space="preserve">TION is the ideal international, </w:t>
      </w:r>
      <w:r w:rsidRPr="00D056A9">
        <w:rPr>
          <w:lang w:val="en-US"/>
        </w:rPr>
        <w:t xml:space="preserve">interdisciplinary </w:t>
      </w:r>
      <w:r>
        <w:rPr>
          <w:lang w:val="en-US"/>
        </w:rPr>
        <w:t xml:space="preserve">event at which to explore everything of relevance to integration and </w:t>
      </w:r>
      <w:r w:rsidRPr="00D056A9">
        <w:rPr>
          <w:lang w:val="en-US"/>
        </w:rPr>
        <w:t xml:space="preserve">Lab 4.0, </w:t>
      </w:r>
      <w:r>
        <w:rPr>
          <w:lang w:val="en-US"/>
        </w:rPr>
        <w:t>e.g. lab</w:t>
      </w:r>
      <w:r w:rsidRPr="00D056A9">
        <w:rPr>
          <w:lang w:val="en-US"/>
        </w:rPr>
        <w:t xml:space="preserve"> work</w:t>
      </w:r>
      <w:r>
        <w:rPr>
          <w:lang w:val="en-US"/>
        </w:rPr>
        <w:t xml:space="preserve">flows, big data in bioanalytics, </w:t>
      </w:r>
      <w:r w:rsidRPr="00D056A9">
        <w:rPr>
          <w:lang w:val="en-US"/>
        </w:rPr>
        <w:t>common standards</w:t>
      </w:r>
      <w:r>
        <w:rPr>
          <w:lang w:val="en-US"/>
        </w:rPr>
        <w:t xml:space="preserve"> and security. </w:t>
      </w:r>
    </w:p>
    <w:p w:rsidR="00DA039D" w:rsidRPr="00D056A9" w:rsidRDefault="00DA039D" w:rsidP="00DA039D">
      <w:pPr>
        <w:pStyle w:val="Flietext"/>
        <w:rPr>
          <w:lang w:val="en-US"/>
        </w:rPr>
      </w:pPr>
    </w:p>
    <w:p w:rsidR="00DA039D" w:rsidRPr="00D056A9" w:rsidRDefault="00DA039D" w:rsidP="00DA039D">
      <w:pPr>
        <w:pStyle w:val="Flietext"/>
        <w:rPr>
          <w:color w:val="000000"/>
          <w:lang w:val="en-US"/>
        </w:rPr>
      </w:pPr>
      <w:r w:rsidRPr="00D056A9">
        <w:rPr>
          <w:lang w:val="en-US"/>
        </w:rPr>
        <w:lastRenderedPageBreak/>
        <w:t xml:space="preserve">The most important user industries represented at LABVOLUTION are the chemical and pharmaceutical sectors, the life sciences, biotechnology, the environmental, food and medical industries plus research and development. </w:t>
      </w:r>
      <w:r>
        <w:rPr>
          <w:lang w:val="en-US"/>
        </w:rPr>
        <w:t>The</w:t>
      </w:r>
      <w:r w:rsidRPr="00D056A9">
        <w:rPr>
          <w:lang w:val="en-US"/>
        </w:rPr>
        <w:t xml:space="preserve"> topic of biologization </w:t>
      </w:r>
      <w:r>
        <w:rPr>
          <w:lang w:val="en-US"/>
        </w:rPr>
        <w:t>will also feature prominently at the show</w:t>
      </w:r>
      <w:r w:rsidRPr="00D056A9">
        <w:rPr>
          <w:lang w:val="en-US"/>
        </w:rPr>
        <w:t xml:space="preserve">. “The biologization of business, the bioeconomy and medical technology </w:t>
      </w:r>
      <w:r>
        <w:rPr>
          <w:lang w:val="en-US"/>
        </w:rPr>
        <w:t>is</w:t>
      </w:r>
      <w:r w:rsidRPr="00D056A9">
        <w:rPr>
          <w:lang w:val="en-US"/>
        </w:rPr>
        <w:t xml:space="preserve"> </w:t>
      </w:r>
      <w:r>
        <w:rPr>
          <w:lang w:val="en-US"/>
        </w:rPr>
        <w:t>here</w:t>
      </w:r>
      <w:r w:rsidRPr="00D056A9">
        <w:rPr>
          <w:lang w:val="en-US"/>
        </w:rPr>
        <w:t xml:space="preserve">”, </w:t>
      </w:r>
      <w:r>
        <w:rPr>
          <w:lang w:val="en-US"/>
        </w:rPr>
        <w:t>proclaims</w:t>
      </w:r>
      <w:r w:rsidRPr="00D056A9">
        <w:rPr>
          <w:lang w:val="en-US"/>
        </w:rPr>
        <w:t xml:space="preserve"> Dr</w:t>
      </w:r>
      <w:r>
        <w:rPr>
          <w:lang w:val="en-US"/>
        </w:rPr>
        <w:t>.</w:t>
      </w:r>
      <w:r w:rsidRPr="00D056A9">
        <w:rPr>
          <w:lang w:val="en-US"/>
        </w:rPr>
        <w:t xml:space="preserve"> Peter Quick, </w:t>
      </w:r>
      <w:r>
        <w:rPr>
          <w:lang w:val="en-US"/>
        </w:rPr>
        <w:t>b</w:t>
      </w:r>
      <w:r w:rsidRPr="00D056A9">
        <w:rPr>
          <w:lang w:val="en-US"/>
        </w:rPr>
        <w:t>oard member of the German Diagnostics Industry Association (VDGH) and Chairman of the Life Science Research Department at the VDGH. “Advances in knowledge in the life sciences are increasingly shaping political and business processes. Biologization is a significant driving force for progress</w:t>
      </w:r>
      <w:r>
        <w:rPr>
          <w:lang w:val="en-US"/>
        </w:rPr>
        <w:t>,</w:t>
      </w:r>
      <w:r w:rsidRPr="00D056A9">
        <w:rPr>
          <w:lang w:val="en-US"/>
        </w:rPr>
        <w:t xml:space="preserve"> and </w:t>
      </w:r>
      <w:r>
        <w:rPr>
          <w:lang w:val="en-US"/>
        </w:rPr>
        <w:t>holds</w:t>
      </w:r>
      <w:r w:rsidRPr="00D056A9">
        <w:rPr>
          <w:lang w:val="en-US"/>
        </w:rPr>
        <w:t xml:space="preserve"> enormous </w:t>
      </w:r>
      <w:r>
        <w:rPr>
          <w:lang w:val="en-US"/>
        </w:rPr>
        <w:t xml:space="preserve">potential </w:t>
      </w:r>
      <w:r w:rsidRPr="00D056A9">
        <w:rPr>
          <w:lang w:val="en-US"/>
        </w:rPr>
        <w:t xml:space="preserve">for Germany as a business location.” The life science industry </w:t>
      </w:r>
      <w:r>
        <w:rPr>
          <w:lang w:val="en-US"/>
        </w:rPr>
        <w:t>serves</w:t>
      </w:r>
      <w:r w:rsidRPr="00D056A9">
        <w:rPr>
          <w:lang w:val="en-US"/>
        </w:rPr>
        <w:t xml:space="preserve"> as a catalyst </w:t>
      </w:r>
      <w:r>
        <w:rPr>
          <w:lang w:val="en-US"/>
        </w:rPr>
        <w:t>here: I</w:t>
      </w:r>
      <w:r w:rsidRPr="00D056A9">
        <w:rPr>
          <w:lang w:val="en-US"/>
        </w:rPr>
        <w:t>n terms of market volume</w:t>
      </w:r>
      <w:r>
        <w:rPr>
          <w:lang w:val="en-US"/>
        </w:rPr>
        <w:t>,</w:t>
      </w:r>
      <w:r w:rsidRPr="00D056A9">
        <w:rPr>
          <w:lang w:val="en-US"/>
        </w:rPr>
        <w:t xml:space="preserve"> </w:t>
      </w:r>
      <w:r>
        <w:rPr>
          <w:lang w:val="en-US"/>
        </w:rPr>
        <w:t xml:space="preserve">in 2017 for the first time ever, </w:t>
      </w:r>
      <w:r w:rsidRPr="00D056A9">
        <w:rPr>
          <w:lang w:val="en-US"/>
        </w:rPr>
        <w:t xml:space="preserve">the life science research (LSR) sector in Germany caught up with the diagnostics industry, with both industries generating a turnover of €2.2 billion. “The dynamic progress in life science research made by pioneering technologies </w:t>
      </w:r>
      <w:r>
        <w:rPr>
          <w:lang w:val="en-US"/>
        </w:rPr>
        <w:t xml:space="preserve">in 2017 led to 4.9% growth in the LSR market, which currently consists of </w:t>
      </w:r>
      <w:r w:rsidRPr="00D056A9">
        <w:rPr>
          <w:lang w:val="en-US"/>
        </w:rPr>
        <w:t>more than 200 companies</w:t>
      </w:r>
      <w:r w:rsidRPr="00D056A9">
        <w:rPr>
          <w:color w:val="000000"/>
          <w:lang w:val="en-US"/>
        </w:rPr>
        <w:t xml:space="preserve">. </w:t>
      </w:r>
      <w:r w:rsidRPr="00D056A9">
        <w:rPr>
          <w:lang w:val="en-US"/>
        </w:rPr>
        <w:t>In the first half of 2018</w:t>
      </w:r>
      <w:r>
        <w:rPr>
          <w:lang w:val="en-US"/>
        </w:rPr>
        <w:t>,</w:t>
      </w:r>
      <w:r w:rsidRPr="00D056A9">
        <w:rPr>
          <w:lang w:val="en-US"/>
        </w:rPr>
        <w:t xml:space="preserve"> the LSR market experienced even more dynamic growth of 7.8%”, says Quick. “The driving force behind this development, which can be seen both in Germany and on the global market, is primarily in equipment and related services. Both sectors are dominated by small and medium-sized companies and are characterized by </w:t>
      </w:r>
      <w:r>
        <w:rPr>
          <w:lang w:val="en-US"/>
        </w:rPr>
        <w:t>high-intensity R&amp;D.  O</w:t>
      </w:r>
      <w:r w:rsidRPr="00D056A9">
        <w:rPr>
          <w:lang w:val="en-US"/>
        </w:rPr>
        <w:t xml:space="preserve">n average, around 11% of </w:t>
      </w:r>
      <w:r>
        <w:rPr>
          <w:lang w:val="en-US"/>
        </w:rPr>
        <w:t>these companies’</w:t>
      </w:r>
      <w:r w:rsidRPr="00D056A9">
        <w:rPr>
          <w:lang w:val="en-US"/>
        </w:rPr>
        <w:t xml:space="preserve"> turnover is reinvested in R&amp;D and LSR, focusing on key areas such as gene editing (CRISPR), NGS, immune, gene and cell therapy, life cell imaging, in vitro systems from 3D cell cultures to organoids, and interfaces to biopharmaceutical manufacturing. </w:t>
      </w:r>
      <w:r w:rsidRPr="00D056A9">
        <w:rPr>
          <w:color w:val="000000"/>
          <w:lang w:val="en-US"/>
        </w:rPr>
        <w:t>Companion diagnostics, which is used in personalized medicine to complement targeted drug therapies, remains one of the most important bridges between the diagnostics and life science research industries.”</w:t>
      </w:r>
    </w:p>
    <w:p w:rsidR="00DA039D" w:rsidRPr="00D056A9" w:rsidRDefault="00DA039D" w:rsidP="00DA039D">
      <w:pPr>
        <w:pStyle w:val="Flietext"/>
        <w:rPr>
          <w:lang w:val="en-US"/>
        </w:rPr>
      </w:pPr>
    </w:p>
    <w:p w:rsidR="00DA039D" w:rsidRPr="00D056A9" w:rsidRDefault="00DA039D" w:rsidP="00DA039D">
      <w:pPr>
        <w:pStyle w:val="Flietext"/>
        <w:keepNext/>
        <w:keepLines/>
        <w:rPr>
          <w:b/>
          <w:lang w:val="en-US"/>
        </w:rPr>
      </w:pPr>
      <w:r w:rsidRPr="00D056A9">
        <w:rPr>
          <w:b/>
          <w:bCs/>
          <w:lang w:val="en-US"/>
        </w:rPr>
        <w:lastRenderedPageBreak/>
        <w:t>smartLAB III: even more user-focused</w:t>
      </w:r>
    </w:p>
    <w:p w:rsidR="00DA039D" w:rsidRPr="00D056A9" w:rsidRDefault="00DA039D" w:rsidP="00DA039D">
      <w:pPr>
        <w:pStyle w:val="Flietext"/>
        <w:keepNext/>
        <w:keepLines/>
        <w:rPr>
          <w:lang w:val="en-US"/>
        </w:rPr>
      </w:pPr>
      <w:r w:rsidRPr="00D056A9">
        <w:rPr>
          <w:lang w:val="en-US"/>
        </w:rPr>
        <w:t xml:space="preserve">smartLAB makes an important contribution to the </w:t>
      </w:r>
      <w:r>
        <w:rPr>
          <w:lang w:val="en-US"/>
        </w:rPr>
        <w:t xml:space="preserve">topic of networking. A total of </w:t>
      </w:r>
      <w:r w:rsidRPr="00D056A9">
        <w:rPr>
          <w:lang w:val="en-US"/>
        </w:rPr>
        <w:t>14 partners from research and industry will go one step further in developing the intelligent lab of the future, now back at LABVOLUTION for the third time. From augmented reality functions and the new generation of virtual reality glasses to innovative interaction media and the use of a drone, smartLAB will explore the technological possibilities and at the same time, as a fully functioning laboratory of the future, fulfil its mission of encouraging trade visitors to think a</w:t>
      </w:r>
      <w:r>
        <w:rPr>
          <w:lang w:val="en-US"/>
        </w:rPr>
        <w:t>head. The overarching motto is “</w:t>
      </w:r>
      <w:r w:rsidRPr="00D056A9">
        <w:rPr>
          <w:lang w:val="en-US"/>
        </w:rPr>
        <w:t>working decentrally</w:t>
      </w:r>
      <w:r>
        <w:rPr>
          <w:lang w:val="en-US"/>
        </w:rPr>
        <w:t xml:space="preserve"> – remaining globally connected”</w:t>
      </w:r>
      <w:r w:rsidRPr="00D056A9">
        <w:rPr>
          <w:lang w:val="en-US"/>
        </w:rPr>
        <w:t xml:space="preserve">. “Experience over the </w:t>
      </w:r>
      <w:r>
        <w:rPr>
          <w:lang w:val="en-US"/>
        </w:rPr>
        <w:t>past</w:t>
      </w:r>
      <w:r w:rsidRPr="00D056A9">
        <w:rPr>
          <w:lang w:val="en-US"/>
        </w:rPr>
        <w:t xml:space="preserve"> few years has shown LABVOLUTION </w:t>
      </w:r>
      <w:r>
        <w:rPr>
          <w:lang w:val="en-US"/>
        </w:rPr>
        <w:t>attendees are keen on getting</w:t>
      </w:r>
      <w:r w:rsidRPr="00D056A9">
        <w:rPr>
          <w:lang w:val="en-US"/>
        </w:rPr>
        <w:t xml:space="preserve"> involved </w:t>
      </w:r>
      <w:r>
        <w:rPr>
          <w:lang w:val="en-US"/>
        </w:rPr>
        <w:t xml:space="preserve">with </w:t>
      </w:r>
      <w:r w:rsidRPr="00D056A9">
        <w:rPr>
          <w:lang w:val="en-US"/>
        </w:rPr>
        <w:t>smartLAB”, says Gruchow. “Consequently, there will be a hands-on lab area where visitors can try out the new smartLAB features for themselves. Greater emphasis will also be placed on the use cases. Users have plenty to look forward to.”</w:t>
      </w:r>
    </w:p>
    <w:p w:rsidR="00DA039D" w:rsidRPr="00D056A9" w:rsidRDefault="00DA039D" w:rsidP="00DA039D">
      <w:pPr>
        <w:pStyle w:val="Flietext"/>
        <w:rPr>
          <w:lang w:val="en-US"/>
        </w:rPr>
      </w:pPr>
    </w:p>
    <w:p w:rsidR="00DA039D" w:rsidRPr="00D056A9" w:rsidRDefault="00DA039D" w:rsidP="00DA039D">
      <w:pPr>
        <w:pStyle w:val="Flietext"/>
        <w:rPr>
          <w:lang w:val="en-US"/>
        </w:rPr>
      </w:pPr>
      <w:r w:rsidRPr="00D056A9">
        <w:rPr>
          <w:lang w:val="en-US"/>
        </w:rPr>
        <w:t xml:space="preserve">At LABVOLUTION, everything revolves around the users. As a trade fair for the full spectrum of lab technology, it is aimed at all laboratory decision-makers and staff who are interested in innovative lab equipment, biotechnology and analytical technology, as well as in integrated laboratory infrastructure, applications and workflows. </w:t>
      </w:r>
    </w:p>
    <w:p w:rsidR="00DA039D" w:rsidRPr="00D056A9" w:rsidRDefault="00DA039D" w:rsidP="00DA039D">
      <w:pPr>
        <w:pStyle w:val="Flietext"/>
        <w:rPr>
          <w:lang w:val="en-US"/>
        </w:rPr>
      </w:pPr>
    </w:p>
    <w:p w:rsidR="00DA039D" w:rsidRPr="00D056A9" w:rsidRDefault="00DA039D" w:rsidP="00DA039D">
      <w:pPr>
        <w:pStyle w:val="Flietext"/>
        <w:rPr>
          <w:b/>
          <w:lang w:val="en-US"/>
        </w:rPr>
      </w:pPr>
      <w:r w:rsidRPr="00D056A9">
        <w:rPr>
          <w:b/>
          <w:bCs/>
          <w:lang w:val="en-US"/>
        </w:rPr>
        <w:t>New: Lab USER Dialogue, conferences and LABVOLUTION AWARD</w:t>
      </w:r>
    </w:p>
    <w:p w:rsidR="00DA039D" w:rsidRPr="00D056A9" w:rsidRDefault="00DA039D" w:rsidP="00DA039D">
      <w:pPr>
        <w:pStyle w:val="Flietext"/>
        <w:rPr>
          <w:color w:val="000000"/>
          <w:lang w:val="en-US"/>
        </w:rPr>
      </w:pPr>
      <w:r w:rsidRPr="00D056A9">
        <w:rPr>
          <w:lang w:val="en-US"/>
        </w:rPr>
        <w:t>In addition to the established formats such as th</w:t>
      </w:r>
      <w:r>
        <w:rPr>
          <w:lang w:val="en-US"/>
        </w:rPr>
        <w:t>e BIOTECHNICA FORUM</w:t>
      </w:r>
      <w:r w:rsidRPr="00D056A9">
        <w:rPr>
          <w:lang w:val="en-US"/>
        </w:rPr>
        <w:t xml:space="preserve"> there will also be a number of new features at LABVOLUTION 2019. The previous Lab USER Forum will be expanded into the Lab USER Dialogue – with product presentations, high-quality workshops and a panel discussion. Two new conferences, held in partnership with the Berlin-based Gläsernes Labor Akademie (Life Science Learning Lab Academy), </w:t>
      </w:r>
      <w:r>
        <w:rPr>
          <w:lang w:val="en-US"/>
        </w:rPr>
        <w:t xml:space="preserve">are being </w:t>
      </w:r>
      <w:r w:rsidRPr="00D056A9">
        <w:rPr>
          <w:lang w:val="en-US"/>
        </w:rPr>
        <w:t xml:space="preserve">added. The first conference offers certified training to technical employees from the laboratory, while the second is aimed at young life scientists and focuses on career guidance. A science symposium addressing current topics in molecular life sciences will </w:t>
      </w:r>
      <w:r w:rsidRPr="00D056A9">
        <w:rPr>
          <w:lang w:val="en-US"/>
        </w:rPr>
        <w:lastRenderedPageBreak/>
        <w:t xml:space="preserve">be a further highlight. Another new addition is the LABVOLUTION AWARD. This award, which is being given for the first time, is for successful advances in lab technology and is therefore specifically aimed at users, i.e. at laboratories, research groups and individuals. The prize will be awarded for solutions </w:t>
      </w:r>
      <w:r>
        <w:rPr>
          <w:lang w:val="en-US"/>
        </w:rPr>
        <w:t xml:space="preserve">that improve everyday lab work. The important common denominator here is that the winning solutions have proven sustainably successful in real-world applications. </w:t>
      </w:r>
      <w:r w:rsidRPr="00D056A9">
        <w:rPr>
          <w:lang w:val="en-US"/>
        </w:rPr>
        <w:t xml:space="preserve">The LABVOLUTION AWARD will be </w:t>
      </w:r>
      <w:r w:rsidRPr="00D056A9">
        <w:rPr>
          <w:color w:val="000000"/>
          <w:lang w:val="en-US"/>
        </w:rPr>
        <w:t xml:space="preserve">presented at the smartLAB stand on the first day of the trade fair. Finally, a joint display stand for laboratory information and management systems (LIMS), a sponsored stand for start-ups and a variety of job and career-related services are also </w:t>
      </w:r>
      <w:r>
        <w:rPr>
          <w:color w:val="000000"/>
          <w:lang w:val="en-US"/>
        </w:rPr>
        <w:t>on the agenda</w:t>
      </w:r>
      <w:r w:rsidRPr="00D056A9">
        <w:rPr>
          <w:color w:val="000000"/>
          <w:lang w:val="en-US"/>
        </w:rPr>
        <w:t>.</w:t>
      </w:r>
    </w:p>
    <w:p w:rsidR="00DA039D" w:rsidRPr="00D056A9" w:rsidRDefault="00DA039D" w:rsidP="00DA039D">
      <w:pPr>
        <w:pStyle w:val="Flietext"/>
        <w:rPr>
          <w:lang w:val="en-US"/>
        </w:rPr>
      </w:pPr>
    </w:p>
    <w:p w:rsidR="00DA039D" w:rsidRPr="00D056A9" w:rsidRDefault="00DA039D" w:rsidP="00DA039D">
      <w:pPr>
        <w:pStyle w:val="Flietext"/>
        <w:rPr>
          <w:b/>
          <w:lang w:val="en-US"/>
        </w:rPr>
      </w:pPr>
      <w:r w:rsidRPr="00D056A9">
        <w:rPr>
          <w:b/>
          <w:bCs/>
          <w:lang w:val="en-US"/>
        </w:rPr>
        <w:t xml:space="preserve">About LABVOLUTION </w:t>
      </w:r>
    </w:p>
    <w:p w:rsidR="00DA039D" w:rsidRPr="00D056A9" w:rsidRDefault="00DA039D" w:rsidP="00DA039D">
      <w:pPr>
        <w:pStyle w:val="Flietext"/>
        <w:rPr>
          <w:lang w:val="en-US"/>
        </w:rPr>
      </w:pPr>
      <w:r w:rsidRPr="00D056A9">
        <w:rPr>
          <w:lang w:val="en-US"/>
        </w:rPr>
        <w:t xml:space="preserve">The next LABVOLUTION event takes place from 21 to 23 May 2019 in Hannover. LABVOLUTION is Europe’s flagship fair for innovative lab equipment and laboratory workflow optimization. It showcases every facet of laboratory work, from the life sciences to analytical chemistry, and covers the full array of equipment and infrastructure for research, analysis, production and training laboratories, as needed by the chemical, pharmaceutical, life sciences, environmental protection, food and bioanalytics industries, as well as the R&amp;D sector. A major focus of LABVOLUTION, which began as a spin-off from BIOTECHNICA, is the biotech and research sector, the subject of various presentations in the BIOTECHNICA Forum. </w:t>
      </w:r>
      <w:r w:rsidRPr="00D339D6">
        <w:rPr>
          <w:lang w:val="en-US"/>
        </w:rPr>
        <w:t>Featuring the lead theme “The Integrated Lab”, LABVOLUTION serves as an international platform for the discussion of current topics of interest, such as Lab 4.0, laboratory workflows, and biologization, and adds value for the visit</w:t>
      </w:r>
      <w:r w:rsidRPr="00D056A9">
        <w:rPr>
          <w:lang w:val="en-US"/>
        </w:rPr>
        <w:t>or with formats for knowledge transfer, experience sharing and training. LABVOLUTION is being staged in Hall 19/20 (adjacent to the North 1 entrance).</w:t>
      </w:r>
    </w:p>
    <w:p w:rsidR="00DA039D" w:rsidRPr="00D056A9" w:rsidRDefault="00DA039D" w:rsidP="00DA039D">
      <w:pPr>
        <w:pStyle w:val="Flietext"/>
        <w:keepNext/>
        <w:keepLines/>
        <w:rPr>
          <w:lang w:val="en-US"/>
        </w:rPr>
      </w:pPr>
    </w:p>
    <w:p w:rsidR="00DA039D" w:rsidRPr="00D056A9" w:rsidRDefault="00DA039D" w:rsidP="00DA039D">
      <w:pPr>
        <w:pStyle w:val="Flietext"/>
        <w:rPr>
          <w:b/>
          <w:color w:val="000000"/>
          <w:szCs w:val="22"/>
          <w:lang w:val="en-US"/>
        </w:rPr>
      </w:pPr>
      <w:r w:rsidRPr="00D056A9">
        <w:rPr>
          <w:b/>
          <w:color w:val="000000"/>
          <w:szCs w:val="22"/>
          <w:lang w:val="en-US"/>
        </w:rPr>
        <w:t>Deutsche Messe AG</w:t>
      </w:r>
    </w:p>
    <w:p w:rsidR="00DA039D" w:rsidRPr="00D056A9" w:rsidRDefault="00DA039D" w:rsidP="00DA039D">
      <w:pPr>
        <w:spacing w:line="360" w:lineRule="auto"/>
        <w:jc w:val="both"/>
        <w:rPr>
          <w:color w:val="000000"/>
          <w:sz w:val="22"/>
          <w:szCs w:val="22"/>
          <w:lang w:val="en-US"/>
        </w:rPr>
      </w:pPr>
      <w:r w:rsidRPr="00D056A9">
        <w:rPr>
          <w:color w:val="000000"/>
          <w:sz w:val="22"/>
          <w:szCs w:val="22"/>
          <w:lang w:val="en-US"/>
        </w:rPr>
        <w:lastRenderedPageBreak/>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D056A9">
        <w:rPr>
          <w:b/>
          <w:color w:val="000000"/>
          <w:sz w:val="22"/>
          <w:szCs w:val="22"/>
          <w:lang w:val="en-US"/>
        </w:rPr>
        <w:t>CEBIT</w:t>
      </w:r>
      <w:r w:rsidRPr="00D056A9">
        <w:rPr>
          <w:color w:val="000000"/>
          <w:sz w:val="22"/>
          <w:szCs w:val="22"/>
          <w:lang w:val="en-US"/>
        </w:rPr>
        <w:t xml:space="preserve"> (Europe's Leading Digital Event), </w:t>
      </w:r>
      <w:r w:rsidRPr="00D056A9">
        <w:rPr>
          <w:b/>
          <w:color w:val="000000"/>
          <w:sz w:val="22"/>
          <w:szCs w:val="22"/>
          <w:lang w:val="en-US"/>
        </w:rPr>
        <w:t>CeMAT</w:t>
      </w:r>
      <w:r w:rsidRPr="00D056A9">
        <w:rPr>
          <w:color w:val="000000"/>
          <w:sz w:val="22"/>
          <w:szCs w:val="22"/>
          <w:lang w:val="en-US"/>
        </w:rPr>
        <w:t xml:space="preserve"> (intralogistics and supply chain management), </w:t>
      </w:r>
      <w:r w:rsidRPr="00D056A9">
        <w:rPr>
          <w:b/>
          <w:color w:val="000000"/>
          <w:sz w:val="22"/>
          <w:szCs w:val="22"/>
          <w:lang w:val="en-US"/>
        </w:rPr>
        <w:t>didacta</w:t>
      </w:r>
      <w:r w:rsidRPr="00D056A9">
        <w:rPr>
          <w:color w:val="000000"/>
          <w:sz w:val="22"/>
          <w:szCs w:val="22"/>
          <w:lang w:val="en-US"/>
        </w:rPr>
        <w:t xml:space="preserve"> (education), </w:t>
      </w:r>
      <w:r w:rsidRPr="00D056A9">
        <w:rPr>
          <w:b/>
          <w:color w:val="000000"/>
          <w:sz w:val="22"/>
          <w:szCs w:val="22"/>
          <w:lang w:val="en-US"/>
        </w:rPr>
        <w:t>DOMOTEX</w:t>
      </w:r>
      <w:r w:rsidRPr="00D056A9">
        <w:rPr>
          <w:color w:val="000000"/>
          <w:sz w:val="22"/>
          <w:szCs w:val="22"/>
          <w:lang w:val="en-US"/>
        </w:rPr>
        <w:t xml:space="preserve"> (carpets and other floor coverings), </w:t>
      </w:r>
      <w:r w:rsidRPr="00D056A9">
        <w:rPr>
          <w:b/>
          <w:color w:val="000000"/>
          <w:sz w:val="22"/>
          <w:szCs w:val="22"/>
          <w:lang w:val="en-US"/>
        </w:rPr>
        <w:t>HANNOVER MESSE</w:t>
      </w:r>
      <w:r w:rsidRPr="00D056A9">
        <w:rPr>
          <w:color w:val="000000"/>
          <w:sz w:val="22"/>
          <w:szCs w:val="22"/>
          <w:lang w:val="en-US"/>
        </w:rPr>
        <w:t xml:space="preserve"> (industrial technology), </w:t>
      </w:r>
      <w:r w:rsidRPr="00D056A9">
        <w:rPr>
          <w:b/>
          <w:color w:val="000000"/>
          <w:sz w:val="22"/>
          <w:szCs w:val="22"/>
          <w:lang w:val="en-US"/>
        </w:rPr>
        <w:t>INTERSCHUTZ</w:t>
      </w:r>
      <w:r w:rsidRPr="00D056A9">
        <w:rPr>
          <w:color w:val="000000"/>
          <w:sz w:val="22"/>
          <w:szCs w:val="22"/>
          <w:lang w:val="en-US"/>
        </w:rPr>
        <w:t xml:space="preserve"> (fire prevention, disaster relief and safety &amp; security), </w:t>
      </w:r>
      <w:r w:rsidRPr="00D056A9">
        <w:rPr>
          <w:b/>
          <w:color w:val="000000"/>
          <w:sz w:val="22"/>
          <w:szCs w:val="22"/>
          <w:lang w:val="en-US"/>
        </w:rPr>
        <w:t xml:space="preserve">LABVOLUTION </w:t>
      </w:r>
      <w:r w:rsidRPr="00D056A9">
        <w:rPr>
          <w:color w:val="000000"/>
          <w:sz w:val="22"/>
          <w:szCs w:val="22"/>
          <w:lang w:val="en-US"/>
        </w:rPr>
        <w:t xml:space="preserve">(lab technology) and </w:t>
      </w:r>
      <w:r w:rsidRPr="00D056A9">
        <w:rPr>
          <w:b/>
          <w:color w:val="000000"/>
          <w:sz w:val="22"/>
          <w:szCs w:val="22"/>
          <w:lang w:val="en-US"/>
        </w:rPr>
        <w:t>LIGNA</w:t>
      </w:r>
      <w:r w:rsidRPr="00D056A9">
        <w:rPr>
          <w:color w:val="000000"/>
          <w:sz w:val="22"/>
          <w:szCs w:val="22"/>
          <w:lang w:val="en-US"/>
        </w:rPr>
        <w:t xml:space="preserve"> (woodworking and wood processing tools, equipment and machinery). Deutsche Messe also stages trade fairs at other German venues, for example </w:t>
      </w:r>
      <w:r w:rsidRPr="00D056A9">
        <w:rPr>
          <w:b/>
          <w:color w:val="000000"/>
          <w:sz w:val="22"/>
          <w:szCs w:val="22"/>
          <w:lang w:val="en-US"/>
        </w:rPr>
        <w:t>parts2clean</w:t>
      </w:r>
      <w:r w:rsidRPr="00D056A9">
        <w:rPr>
          <w:color w:val="000000"/>
          <w:sz w:val="22"/>
          <w:szCs w:val="22"/>
          <w:lang w:val="en-US"/>
        </w:rPr>
        <w:t xml:space="preserve"> (industrial parts cleaning) and </w:t>
      </w:r>
      <w:r w:rsidRPr="00D056A9">
        <w:rPr>
          <w:b/>
          <w:color w:val="000000"/>
          <w:sz w:val="22"/>
          <w:szCs w:val="22"/>
          <w:lang w:val="en-US"/>
        </w:rPr>
        <w:t>SurfaceTechnology</w:t>
      </w:r>
      <w:r w:rsidRPr="00D056A9">
        <w:rPr>
          <w:color w:val="000000"/>
          <w:sz w:val="22"/>
          <w:szCs w:val="22"/>
          <w:lang w:val="en-US"/>
        </w:rPr>
        <w:t xml:space="preserve"> (surface treatment). The company also regularly hosts a number of internationally renowned events by third parties, among which are </w:t>
      </w:r>
      <w:r w:rsidRPr="00D056A9">
        <w:rPr>
          <w:b/>
          <w:color w:val="000000"/>
          <w:sz w:val="22"/>
          <w:szCs w:val="22"/>
          <w:lang w:val="en-US"/>
        </w:rPr>
        <w:t>AGRITECHNICA</w:t>
      </w:r>
      <w:r w:rsidRPr="00D056A9">
        <w:rPr>
          <w:color w:val="000000"/>
          <w:sz w:val="22"/>
          <w:szCs w:val="22"/>
          <w:lang w:val="en-US"/>
        </w:rPr>
        <w:t xml:space="preserve"> (agricultural machinery) and </w:t>
      </w:r>
      <w:r w:rsidRPr="00D056A9">
        <w:rPr>
          <w:b/>
          <w:color w:val="000000"/>
          <w:sz w:val="22"/>
          <w:szCs w:val="22"/>
          <w:lang w:val="en-US"/>
        </w:rPr>
        <w:t>EuroTier</w:t>
      </w:r>
      <w:r w:rsidRPr="00D056A9">
        <w:rPr>
          <w:color w:val="000000"/>
          <w:sz w:val="22"/>
          <w:szCs w:val="22"/>
          <w:lang w:val="en-US"/>
        </w:rPr>
        <w:t xml:space="preserve"> (animal production), both of which are staged by the German Agricultural Society (DLG), </w:t>
      </w:r>
      <w:r w:rsidRPr="00D056A9">
        <w:rPr>
          <w:b/>
          <w:color w:val="000000"/>
          <w:sz w:val="22"/>
          <w:szCs w:val="22"/>
          <w:lang w:val="en-US"/>
        </w:rPr>
        <w:t>EMO</w:t>
      </w:r>
      <w:r w:rsidRPr="00D056A9">
        <w:rPr>
          <w:color w:val="000000"/>
          <w:sz w:val="22"/>
          <w:szCs w:val="22"/>
          <w:lang w:val="en-US"/>
        </w:rPr>
        <w:t xml:space="preserve"> (machine tools; staged by the German Machine Tool Builders’ Association, VDW), </w:t>
      </w:r>
      <w:r w:rsidRPr="00D056A9">
        <w:rPr>
          <w:b/>
          <w:color w:val="000000"/>
          <w:sz w:val="22"/>
          <w:szCs w:val="22"/>
          <w:lang w:val="en-US"/>
        </w:rPr>
        <w:t>EuroBLECH</w:t>
      </w:r>
      <w:r w:rsidRPr="00D056A9">
        <w:rPr>
          <w:color w:val="000000"/>
          <w:sz w:val="22"/>
          <w:szCs w:val="22"/>
          <w:lang w:val="en-US"/>
        </w:rPr>
        <w:t xml:space="preserve"> (sheet metal working; staged by MackBrooks) and </w:t>
      </w:r>
      <w:r w:rsidRPr="00D056A9">
        <w:rPr>
          <w:b/>
          <w:color w:val="000000"/>
          <w:sz w:val="22"/>
          <w:szCs w:val="22"/>
          <w:lang w:val="en-US"/>
        </w:rPr>
        <w:t>IAA Commercial Vehicles</w:t>
      </w:r>
      <w:r w:rsidRPr="00D056A9">
        <w:rPr>
          <w:color w:val="000000"/>
          <w:sz w:val="22"/>
          <w:szCs w:val="22"/>
          <w:lang w:val="en-US"/>
        </w:rPr>
        <w:t xml:space="preserve"> (transport, logistics and mobility; staged by the German Association of the Automotive Industry, VDA). Deutsche Messe’s portfolio also includes trade fairs in Australia, Canada, China, Indonesia, Italy, Mexico, Russia, Singapore, Thailand, Turkey and the USA. Among the sectors addressed at these overseas events are Automotive, ICT &amp; Digital Business</w:t>
      </w:r>
      <w:r w:rsidRPr="00D339D6">
        <w:rPr>
          <w:color w:val="000000"/>
          <w:sz w:val="22"/>
          <w:szCs w:val="22"/>
          <w:lang w:val="en-US"/>
        </w:rPr>
        <w:t>, Manufacturing and Processing Industries, Energy &amp; Logistics and Metal Pro</w:t>
      </w:r>
      <w:r w:rsidRPr="00D056A9">
        <w:rPr>
          <w:color w:val="000000"/>
          <w:sz w:val="22"/>
          <w:szCs w:val="22"/>
          <w:lang w:val="en-US"/>
        </w:rPr>
        <w:t xml:space="preserve">cessing. With more than1,200 employees and a network of 58 sales partners, Deutsche Messe is present in more than100 countries. </w:t>
      </w:r>
    </w:p>
    <w:p w:rsidR="00DA039D" w:rsidRPr="00D056A9" w:rsidRDefault="00DA039D" w:rsidP="00DA039D">
      <w:pPr>
        <w:spacing w:line="360" w:lineRule="auto"/>
        <w:jc w:val="both"/>
        <w:rPr>
          <w:sz w:val="22"/>
          <w:szCs w:val="22"/>
          <w:lang w:val="en-US"/>
        </w:rPr>
      </w:pPr>
    </w:p>
    <w:p w:rsidR="00DA039D" w:rsidRPr="00D056A9" w:rsidRDefault="00DA039D" w:rsidP="00DA039D">
      <w:pPr>
        <w:pStyle w:val="Flietext"/>
        <w:rPr>
          <w:szCs w:val="22"/>
          <w:lang w:val="en-US"/>
        </w:rPr>
      </w:pPr>
      <w:r w:rsidRPr="00D056A9">
        <w:rPr>
          <w:szCs w:val="22"/>
          <w:lang w:val="en-US"/>
        </w:rPr>
        <w:t>No. of characters (incl. spaces): 9,299</w:t>
      </w:r>
    </w:p>
    <w:p w:rsidR="00DA039D" w:rsidRPr="00D056A9" w:rsidRDefault="00DA039D" w:rsidP="00DA039D">
      <w:pPr>
        <w:pStyle w:val="Flietext"/>
        <w:rPr>
          <w:szCs w:val="22"/>
          <w:lang w:val="en-US"/>
        </w:rPr>
      </w:pPr>
    </w:p>
    <w:p w:rsidR="00DA039D" w:rsidRPr="0016273D" w:rsidRDefault="00DA039D" w:rsidP="00DA039D">
      <w:pPr>
        <w:pStyle w:val="Flietext"/>
        <w:rPr>
          <w:szCs w:val="22"/>
          <w:lang w:val="en-US"/>
        </w:rPr>
      </w:pPr>
      <w:r w:rsidRPr="00D056A9">
        <w:rPr>
          <w:szCs w:val="22"/>
          <w:lang w:val="en-US"/>
        </w:rPr>
        <w:t>Your contact for further information:</w:t>
      </w:r>
    </w:p>
    <w:p w:rsidR="00DA039D" w:rsidRPr="00DA039D" w:rsidRDefault="00DA039D" w:rsidP="00DA039D">
      <w:pPr>
        <w:pStyle w:val="Flietext"/>
      </w:pPr>
      <w:r w:rsidRPr="00DA039D">
        <w:lastRenderedPageBreak/>
        <w:t>Katja Wohlers</w:t>
      </w:r>
    </w:p>
    <w:p w:rsidR="00DA039D" w:rsidRPr="00DA039D" w:rsidRDefault="00DA039D" w:rsidP="00DA039D">
      <w:pPr>
        <w:pStyle w:val="Flietext"/>
        <w:tabs>
          <w:tab w:val="left" w:pos="709"/>
        </w:tabs>
      </w:pPr>
      <w:r w:rsidRPr="00DA039D">
        <w:t xml:space="preserve">Tel.: </w:t>
      </w:r>
      <w:r w:rsidRPr="00DA039D">
        <w:tab/>
        <w:t xml:space="preserve">+49 4121 700 91 50 </w:t>
      </w:r>
    </w:p>
    <w:p w:rsidR="00DA039D" w:rsidRPr="00DA039D" w:rsidRDefault="00DA039D" w:rsidP="00DA039D">
      <w:pPr>
        <w:pStyle w:val="Flietext"/>
        <w:tabs>
          <w:tab w:val="left" w:pos="709"/>
        </w:tabs>
      </w:pPr>
      <w:r w:rsidRPr="00DA039D">
        <w:t>E-mail:</w:t>
      </w:r>
      <w:r w:rsidRPr="00DA039D">
        <w:tab/>
      </w:r>
      <w:hyperlink r:id="rId7" w:history="1">
        <w:r w:rsidRPr="00DA039D">
          <w:rPr>
            <w:rStyle w:val="Lienhypertexte"/>
          </w:rPr>
          <w:t>mail@katjawohlers.de</w:t>
        </w:r>
      </w:hyperlink>
      <w:bookmarkStart w:id="2" w:name="Ansprechpartner"/>
      <w:bookmarkStart w:id="3" w:name="Zeile2"/>
      <w:bookmarkEnd w:id="2"/>
      <w:bookmarkEnd w:id="3"/>
      <w:r w:rsidRPr="00DA039D">
        <w:t xml:space="preserve"> </w:t>
      </w:r>
    </w:p>
    <w:p w:rsidR="00DA039D" w:rsidRPr="00DA039D" w:rsidRDefault="00DA039D" w:rsidP="00DA039D">
      <w:pPr>
        <w:pStyle w:val="Flietext"/>
      </w:pPr>
    </w:p>
    <w:p w:rsidR="00DA039D" w:rsidRPr="00D056A9" w:rsidRDefault="00DA039D" w:rsidP="00DA039D">
      <w:pPr>
        <w:tabs>
          <w:tab w:val="left" w:pos="6379"/>
          <w:tab w:val="left" w:pos="6946"/>
        </w:tabs>
        <w:spacing w:line="360" w:lineRule="auto"/>
        <w:ind w:right="709"/>
        <w:jc w:val="both"/>
        <w:rPr>
          <w:rFonts w:cs="Arial"/>
          <w:sz w:val="22"/>
          <w:lang w:val="en-US"/>
        </w:rPr>
      </w:pPr>
      <w:r w:rsidRPr="00D056A9">
        <w:rPr>
          <w:rFonts w:cs="Arial"/>
          <w:sz w:val="22"/>
          <w:lang w:val="en-US"/>
        </w:rPr>
        <w:t>For related press releases and images, visit:</w:t>
      </w:r>
    </w:p>
    <w:p w:rsidR="00DA039D" w:rsidRPr="00D056A9" w:rsidRDefault="000B7EDE" w:rsidP="00DA039D">
      <w:pPr>
        <w:tabs>
          <w:tab w:val="left" w:pos="6379"/>
          <w:tab w:val="left" w:pos="6946"/>
        </w:tabs>
        <w:spacing w:line="360" w:lineRule="auto"/>
        <w:ind w:right="709"/>
        <w:jc w:val="both"/>
        <w:rPr>
          <w:lang w:val="en-US"/>
        </w:rPr>
      </w:pPr>
      <w:hyperlink r:id="rId8" w:history="1">
        <w:r w:rsidR="00DA039D" w:rsidRPr="00D056A9">
          <w:rPr>
            <w:rStyle w:val="Lienhypertexte"/>
            <w:rFonts w:cs="Arial"/>
            <w:sz w:val="22"/>
            <w:lang w:val="en-US"/>
          </w:rPr>
          <w:t>www.labvolution.de/pressservice</w:t>
        </w:r>
      </w:hyperlink>
      <w:r w:rsidR="00DA039D" w:rsidRPr="00D056A9">
        <w:rPr>
          <w:rFonts w:cs="Arial"/>
          <w:sz w:val="22"/>
          <w:lang w:val="en-US"/>
        </w:rPr>
        <w:t xml:space="preserve"> </w:t>
      </w:r>
    </w:p>
    <w:p w:rsidR="00A0319C" w:rsidRPr="0019072D" w:rsidRDefault="00A0319C" w:rsidP="00DA039D">
      <w:pPr>
        <w:pStyle w:val="Flietext"/>
        <w:spacing w:line="480" w:lineRule="auto"/>
        <w:rPr>
          <w:color w:val="FF0000"/>
          <w:lang w:val="en-GB"/>
        </w:rPr>
      </w:pPr>
    </w:p>
    <w:sectPr w:rsidR="00A0319C" w:rsidRPr="0019072D"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EDE" w:rsidRDefault="000B7EDE" w:rsidP="003857D8">
      <w:r>
        <w:separator/>
      </w:r>
    </w:p>
  </w:endnote>
  <w:endnote w:type="continuationSeparator" w:id="0">
    <w:p w:rsidR="000B7EDE" w:rsidRDefault="000B7EDE"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053BBB" w:rsidRPr="00DA039D">
      <w:trPr>
        <w:trHeight w:hRule="exact" w:val="1474"/>
      </w:trPr>
      <w:tc>
        <w:tcPr>
          <w:tcW w:w="1985" w:type="dxa"/>
        </w:tcPr>
        <w:p w:rsidR="00053BBB" w:rsidRPr="00A548ED" w:rsidRDefault="00053BBB" w:rsidP="00A548ED">
          <w:pPr>
            <w:pStyle w:val="Abbinder"/>
          </w:pPr>
          <w:r w:rsidRPr="00A548ED">
            <w:t>Deutsche Messe AG</w:t>
          </w:r>
        </w:p>
        <w:p w:rsidR="00053BBB" w:rsidRPr="00A548ED" w:rsidRDefault="00053BBB" w:rsidP="00A548ED">
          <w:pPr>
            <w:pStyle w:val="Abbinder"/>
          </w:pPr>
          <w:r w:rsidRPr="00A548ED">
            <w:t>Messegelände</w:t>
          </w:r>
        </w:p>
        <w:p w:rsidR="00053BBB" w:rsidRPr="00A548ED" w:rsidRDefault="00053BBB" w:rsidP="00A548ED">
          <w:pPr>
            <w:pStyle w:val="Abbinder"/>
          </w:pPr>
          <w:r w:rsidRPr="00A548ED">
            <w:t>30521 Hannover</w:t>
          </w:r>
        </w:p>
        <w:p w:rsidR="00053BBB" w:rsidRPr="00A548ED" w:rsidRDefault="00053BBB" w:rsidP="00A548ED">
          <w:pPr>
            <w:pStyle w:val="Abbinder"/>
          </w:pPr>
          <w:r w:rsidRPr="00A548ED">
            <w:t>Germany</w:t>
          </w:r>
        </w:p>
        <w:p w:rsidR="00053BBB" w:rsidRPr="00A548ED" w:rsidRDefault="00053BBB" w:rsidP="00A548ED">
          <w:pPr>
            <w:pStyle w:val="Abbinder"/>
            <w:rPr>
              <w:lang w:val="en-US"/>
            </w:rPr>
          </w:pPr>
          <w:r w:rsidRPr="00A548ED">
            <w:rPr>
              <w:lang w:val="en-US"/>
            </w:rPr>
            <w:t>Tel.  +49 511 89-0</w:t>
          </w:r>
        </w:p>
        <w:p w:rsidR="00053BBB" w:rsidRPr="00A548ED" w:rsidRDefault="00053BBB" w:rsidP="00A548ED">
          <w:pPr>
            <w:pStyle w:val="Abbinder"/>
            <w:rPr>
              <w:lang w:val="en-US"/>
            </w:rPr>
          </w:pPr>
          <w:r w:rsidRPr="00A548ED">
            <w:rPr>
              <w:lang w:val="en-US"/>
            </w:rPr>
            <w:t>Fax  +49 511 89-36694</w:t>
          </w:r>
        </w:p>
        <w:p w:rsidR="00053BBB" w:rsidRPr="00A548ED" w:rsidRDefault="00053BBB" w:rsidP="00A548ED">
          <w:pPr>
            <w:pStyle w:val="Abbinder"/>
            <w:rPr>
              <w:lang w:val="en-US"/>
            </w:rPr>
          </w:pPr>
          <w:r w:rsidRPr="00A548ED">
            <w:rPr>
              <w:lang w:val="en-US"/>
            </w:rPr>
            <w:t>info@messe.de</w:t>
          </w:r>
        </w:p>
        <w:p w:rsidR="00053BBB" w:rsidRPr="00A548ED" w:rsidRDefault="00053BBB" w:rsidP="00A548ED">
          <w:pPr>
            <w:pStyle w:val="Abbinder"/>
            <w:rPr>
              <w:lang w:val="en-US"/>
            </w:rPr>
          </w:pPr>
          <w:r w:rsidRPr="00A548ED">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701"/>
    </w:tblGrid>
    <w:tr w:rsidR="00053BBB" w:rsidRPr="00A548ED">
      <w:trPr>
        <w:trHeight w:hRule="exact" w:val="284"/>
      </w:trPr>
      <w:tc>
        <w:tcPr>
          <w:tcW w:w="7655" w:type="dxa"/>
          <w:tcBorders>
            <w:top w:val="nil"/>
            <w:left w:val="nil"/>
            <w:bottom w:val="nil"/>
            <w:right w:val="nil"/>
          </w:tcBorders>
        </w:tcPr>
        <w:p w:rsidR="00053BBB" w:rsidRPr="00A548ED" w:rsidRDefault="00053BBB" w:rsidP="00A548ED">
          <w:pPr>
            <w:pStyle w:val="Flietextl"/>
          </w:pPr>
          <w:bookmarkStart w:id="4" w:name="Nr1"/>
          <w:r w:rsidRPr="00A548ED">
            <w:t>N</w:t>
          </w:r>
          <w:r>
            <w:t>o</w:t>
          </w:r>
          <w:r w:rsidRPr="00A548ED">
            <w:t>. LAB</w:t>
          </w:r>
          <w:r w:rsidR="00DA039D">
            <w:t>-011</w:t>
          </w:r>
          <w:r w:rsidRPr="00A548ED">
            <w:t xml:space="preserve">-2019 </w:t>
          </w:r>
          <w:r w:rsidR="003A0B14">
            <w:t>–</w:t>
          </w:r>
          <w:r>
            <w:t>E</w:t>
          </w:r>
          <w:r w:rsidR="003A0B14">
            <w:t>N</w:t>
          </w:r>
          <w:r>
            <w:t xml:space="preserve"> </w:t>
          </w:r>
          <w:r w:rsidRPr="00A548ED">
            <w:t>–</w:t>
          </w:r>
          <w:bookmarkEnd w:id="4"/>
          <w:r w:rsidRPr="00A548ED">
            <w:t>414/KW</w:t>
          </w:r>
        </w:p>
      </w:tc>
      <w:tc>
        <w:tcPr>
          <w:tcW w:w="1701" w:type="dxa"/>
          <w:tcBorders>
            <w:top w:val="nil"/>
            <w:left w:val="nil"/>
            <w:bottom w:val="nil"/>
            <w:right w:val="nil"/>
          </w:tcBorders>
        </w:tcPr>
        <w:p w:rsidR="00053BBB" w:rsidRPr="00A548ED" w:rsidRDefault="00053BBB" w:rsidP="00A548ED">
          <w:pPr>
            <w:pStyle w:val="Flietextr"/>
          </w:pPr>
          <w:r w:rsidRPr="00A548ED">
            <w:fldChar w:fldCharType="begin"/>
          </w:r>
          <w:r w:rsidRPr="00A548ED">
            <w:instrText>PAGE</w:instrText>
          </w:r>
          <w:r w:rsidRPr="00A548ED">
            <w:fldChar w:fldCharType="separate"/>
          </w:r>
          <w:r w:rsidR="00DA039D">
            <w:rPr>
              <w:noProof/>
            </w:rPr>
            <w:t>2</w:t>
          </w:r>
          <w:r w:rsidRPr="00A548ED">
            <w:fldChar w:fldCharType="end"/>
          </w:r>
          <w:r w:rsidRPr="00A548ED">
            <w:t>/</w:t>
          </w:r>
          <w:r w:rsidRPr="00A548ED">
            <w:fldChar w:fldCharType="begin"/>
          </w:r>
          <w:r w:rsidRPr="00A548ED">
            <w:instrText>NUMPAGES</w:instrText>
          </w:r>
          <w:r w:rsidRPr="00A548ED">
            <w:fldChar w:fldCharType="separate"/>
          </w:r>
          <w:r w:rsidR="00DA039D">
            <w:rPr>
              <w:noProof/>
            </w:rPr>
            <w:t>6</w:t>
          </w:r>
          <w:r w:rsidRPr="00A548ED">
            <w:fldChar w:fldCharType="end"/>
          </w:r>
        </w:p>
        <w:p w:rsidR="00053BBB" w:rsidRPr="00A548ED" w:rsidRDefault="00053BBB" w:rsidP="00A548ED">
          <w:pPr>
            <w:pStyle w:val="Infol"/>
          </w:pPr>
        </w:p>
      </w:tc>
    </w:tr>
  </w:tbl>
  <w:p w:rsidR="00053BBB" w:rsidRDefault="00053B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053BBB" w:rsidRPr="00DA039D">
      <w:trPr>
        <w:trHeight w:hRule="exact" w:val="1474"/>
      </w:trPr>
      <w:tc>
        <w:tcPr>
          <w:tcW w:w="1985" w:type="dxa"/>
        </w:tcPr>
        <w:p w:rsidR="00053BBB" w:rsidRPr="00A548ED" w:rsidRDefault="00053BBB" w:rsidP="00A548ED">
          <w:pPr>
            <w:pStyle w:val="Abbinder"/>
          </w:pPr>
          <w:r w:rsidRPr="00A548ED">
            <w:t>Deutsche Messe AG</w:t>
          </w:r>
        </w:p>
        <w:p w:rsidR="00053BBB" w:rsidRPr="00A548ED" w:rsidRDefault="00053BBB" w:rsidP="00A548ED">
          <w:pPr>
            <w:pStyle w:val="Abbinder"/>
          </w:pPr>
          <w:r w:rsidRPr="00A548ED">
            <w:t>Messegelände</w:t>
          </w:r>
        </w:p>
        <w:p w:rsidR="00053BBB" w:rsidRPr="00A548ED" w:rsidRDefault="00053BBB" w:rsidP="00A548ED">
          <w:pPr>
            <w:pStyle w:val="Abbinder"/>
          </w:pPr>
          <w:r w:rsidRPr="00A548ED">
            <w:t>30521 Hannover</w:t>
          </w:r>
        </w:p>
        <w:p w:rsidR="00053BBB" w:rsidRPr="00A548ED" w:rsidRDefault="00053BBB" w:rsidP="00A548ED">
          <w:pPr>
            <w:pStyle w:val="Abbinder"/>
          </w:pPr>
          <w:r w:rsidRPr="00A548ED">
            <w:t>Germany</w:t>
          </w:r>
        </w:p>
        <w:p w:rsidR="00053BBB" w:rsidRPr="00A548ED" w:rsidRDefault="00053BBB" w:rsidP="00A548ED">
          <w:pPr>
            <w:pStyle w:val="Abbinder"/>
            <w:rPr>
              <w:lang w:val="en-US"/>
            </w:rPr>
          </w:pPr>
          <w:r w:rsidRPr="00A548ED">
            <w:rPr>
              <w:lang w:val="en-US"/>
            </w:rPr>
            <w:t>Tel.  +49 511 89-0</w:t>
          </w:r>
        </w:p>
        <w:p w:rsidR="00053BBB" w:rsidRPr="00A548ED" w:rsidRDefault="00053BBB" w:rsidP="00A548ED">
          <w:pPr>
            <w:pStyle w:val="Abbinder"/>
            <w:rPr>
              <w:lang w:val="en-US"/>
            </w:rPr>
          </w:pPr>
          <w:r w:rsidRPr="00A548ED">
            <w:rPr>
              <w:lang w:val="en-US"/>
            </w:rPr>
            <w:t>Fax  +49 511 89-36694</w:t>
          </w:r>
        </w:p>
        <w:p w:rsidR="00053BBB" w:rsidRPr="00A548ED" w:rsidRDefault="00053BBB" w:rsidP="00A548ED">
          <w:pPr>
            <w:pStyle w:val="Abbinder"/>
            <w:rPr>
              <w:lang w:val="en-US"/>
            </w:rPr>
          </w:pPr>
          <w:r w:rsidRPr="00A548ED">
            <w:rPr>
              <w:lang w:val="en-US"/>
            </w:rPr>
            <w:t>info@messe.de</w:t>
          </w:r>
        </w:p>
        <w:p w:rsidR="00053BBB" w:rsidRPr="00A548ED" w:rsidRDefault="00053BBB" w:rsidP="00A548ED">
          <w:pPr>
            <w:pStyle w:val="Abbinder"/>
            <w:rPr>
              <w:lang w:val="en-US"/>
            </w:rPr>
          </w:pPr>
          <w:r w:rsidRPr="00A548ED">
            <w:rPr>
              <w:lang w:val="en-US"/>
            </w:rPr>
            <w:t>www.messe.de</w:t>
          </w:r>
        </w:p>
      </w:tc>
    </w:tr>
  </w:tbl>
  <w:p w:rsidR="00053BBB" w:rsidRPr="00D82EE6" w:rsidRDefault="00053BBB">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EDE" w:rsidRDefault="000B7EDE" w:rsidP="003857D8">
      <w:r>
        <w:separator/>
      </w:r>
    </w:p>
  </w:footnote>
  <w:footnote w:type="continuationSeparator" w:id="0">
    <w:p w:rsidR="000B7EDE" w:rsidRDefault="000B7EDE"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4A0" w:firstRow="1" w:lastRow="0" w:firstColumn="1" w:lastColumn="0" w:noHBand="0" w:noVBand="1"/>
    </w:tblPr>
    <w:tblGrid>
      <w:gridCol w:w="5103"/>
    </w:tblGrid>
    <w:tr w:rsidR="00053BBB" w:rsidRPr="00A548ED">
      <w:trPr>
        <w:trHeight w:hRule="exact" w:val="1361"/>
      </w:trPr>
      <w:tc>
        <w:tcPr>
          <w:tcW w:w="5103" w:type="dxa"/>
        </w:tcPr>
        <w:p w:rsidR="00053BBB" w:rsidRPr="00A548ED" w:rsidRDefault="006563DA" w:rsidP="00A548ED">
          <w:pPr>
            <w:jc w:val="right"/>
          </w:pPr>
          <w:r w:rsidRPr="00A548ED">
            <w:rPr>
              <w:noProof/>
              <w:lang w:eastAsia="de-DE"/>
            </w:rPr>
            <w:drawing>
              <wp:inline distT="0" distB="0" distL="0" distR="0">
                <wp:extent cx="863600" cy="863600"/>
                <wp:effectExtent l="0" t="0" r="0" b="0"/>
                <wp:docPr id="1" name="Grafik 3" descr="G:\Biotechnica\2015\Labvolution\lab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G:\Biotechnica\2015\Labvolution\lab_logo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tc>
    </w:tr>
  </w:tbl>
  <w:p w:rsidR="00053BBB" w:rsidRDefault="006563DA" w:rsidP="002A49B5">
    <w:pPr>
      <w:pStyle w:val="En-tt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BB" w:rsidRDefault="00053BBB">
    <w:pPr>
      <w:pStyle w:val="En-tte"/>
      <w:rPr>
        <w:noProof/>
        <w:lang w:eastAsia="de-DE"/>
      </w:rPr>
    </w:pPr>
  </w:p>
  <w:p w:rsidR="00053BBB" w:rsidRDefault="00053BBB">
    <w:pPr>
      <w:pStyle w:val="En-tte"/>
      <w:rPr>
        <w:noProof/>
        <w:lang w:eastAsia="de-DE"/>
      </w:rPr>
    </w:pPr>
  </w:p>
  <w:p w:rsidR="00053BBB" w:rsidRDefault="006563DA">
    <w:pPr>
      <w:pStyle w:val="En-tt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C6D"/>
    <w:multiLevelType w:val="hybridMultilevel"/>
    <w:tmpl w:val="024C5A1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B46A9A"/>
    <w:multiLevelType w:val="hybridMultilevel"/>
    <w:tmpl w:val="B654371C"/>
    <w:lvl w:ilvl="0" w:tplc="8DDCBD38">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183BBF"/>
    <w:multiLevelType w:val="hybridMultilevel"/>
    <w:tmpl w:val="D48A37A2"/>
    <w:lvl w:ilvl="0" w:tplc="400C5694">
      <w:start w:val="2"/>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78BD4F8F"/>
    <w:multiLevelType w:val="hybridMultilevel"/>
    <w:tmpl w:val="EA96389C"/>
    <w:lvl w:ilvl="0" w:tplc="55C28FF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5449EC"/>
    <w:multiLevelType w:val="hybridMultilevel"/>
    <w:tmpl w:val="7B805C2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ttachedTemplate r:id="rId1"/>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5"/>
    <w:rsid w:val="000009E0"/>
    <w:rsid w:val="00000FE1"/>
    <w:rsid w:val="00004EFC"/>
    <w:rsid w:val="000077D5"/>
    <w:rsid w:val="000100A7"/>
    <w:rsid w:val="0001109F"/>
    <w:rsid w:val="0001222A"/>
    <w:rsid w:val="00014635"/>
    <w:rsid w:val="000159AF"/>
    <w:rsid w:val="00015F7F"/>
    <w:rsid w:val="00017074"/>
    <w:rsid w:val="000200BB"/>
    <w:rsid w:val="0002014E"/>
    <w:rsid w:val="00021FDB"/>
    <w:rsid w:val="00024A0C"/>
    <w:rsid w:val="00024C45"/>
    <w:rsid w:val="00025865"/>
    <w:rsid w:val="00030DEF"/>
    <w:rsid w:val="00031A29"/>
    <w:rsid w:val="00031C0C"/>
    <w:rsid w:val="0003572E"/>
    <w:rsid w:val="00035B94"/>
    <w:rsid w:val="000429BC"/>
    <w:rsid w:val="00043530"/>
    <w:rsid w:val="00043E3D"/>
    <w:rsid w:val="00044402"/>
    <w:rsid w:val="00046949"/>
    <w:rsid w:val="00053BBB"/>
    <w:rsid w:val="00053C4D"/>
    <w:rsid w:val="00055C6E"/>
    <w:rsid w:val="0005681B"/>
    <w:rsid w:val="000604CD"/>
    <w:rsid w:val="00062679"/>
    <w:rsid w:val="00081D50"/>
    <w:rsid w:val="00084372"/>
    <w:rsid w:val="00086366"/>
    <w:rsid w:val="000908ED"/>
    <w:rsid w:val="00092480"/>
    <w:rsid w:val="00092E34"/>
    <w:rsid w:val="0009655D"/>
    <w:rsid w:val="000A157D"/>
    <w:rsid w:val="000A5B4D"/>
    <w:rsid w:val="000B3D7D"/>
    <w:rsid w:val="000B4EF9"/>
    <w:rsid w:val="000B514A"/>
    <w:rsid w:val="000B7EDE"/>
    <w:rsid w:val="000C25BF"/>
    <w:rsid w:val="000C4DE3"/>
    <w:rsid w:val="000C5E70"/>
    <w:rsid w:val="000C66FF"/>
    <w:rsid w:val="000C7984"/>
    <w:rsid w:val="000D1A55"/>
    <w:rsid w:val="000D6060"/>
    <w:rsid w:val="000D659B"/>
    <w:rsid w:val="000E06E5"/>
    <w:rsid w:val="000E1516"/>
    <w:rsid w:val="000E269E"/>
    <w:rsid w:val="000E4995"/>
    <w:rsid w:val="000E7207"/>
    <w:rsid w:val="000F0AAD"/>
    <w:rsid w:val="000F4D36"/>
    <w:rsid w:val="00102335"/>
    <w:rsid w:val="001103E7"/>
    <w:rsid w:val="00111BA3"/>
    <w:rsid w:val="00112C00"/>
    <w:rsid w:val="00117335"/>
    <w:rsid w:val="00121B55"/>
    <w:rsid w:val="00124517"/>
    <w:rsid w:val="00124FB2"/>
    <w:rsid w:val="00127F38"/>
    <w:rsid w:val="00131C0D"/>
    <w:rsid w:val="00133184"/>
    <w:rsid w:val="001331F6"/>
    <w:rsid w:val="00135956"/>
    <w:rsid w:val="00136D41"/>
    <w:rsid w:val="00142C71"/>
    <w:rsid w:val="00142DBE"/>
    <w:rsid w:val="001455F1"/>
    <w:rsid w:val="0014609E"/>
    <w:rsid w:val="00146A76"/>
    <w:rsid w:val="001477FE"/>
    <w:rsid w:val="00154F22"/>
    <w:rsid w:val="00155DD0"/>
    <w:rsid w:val="0016087C"/>
    <w:rsid w:val="00167377"/>
    <w:rsid w:val="00170B82"/>
    <w:rsid w:val="00171277"/>
    <w:rsid w:val="00174236"/>
    <w:rsid w:val="00174602"/>
    <w:rsid w:val="00175AB4"/>
    <w:rsid w:val="00176696"/>
    <w:rsid w:val="00183314"/>
    <w:rsid w:val="00183659"/>
    <w:rsid w:val="001851B7"/>
    <w:rsid w:val="00185DF4"/>
    <w:rsid w:val="00186806"/>
    <w:rsid w:val="0019072D"/>
    <w:rsid w:val="00192A15"/>
    <w:rsid w:val="00194C61"/>
    <w:rsid w:val="00195A10"/>
    <w:rsid w:val="001A5D02"/>
    <w:rsid w:val="001B1218"/>
    <w:rsid w:val="001B6FA8"/>
    <w:rsid w:val="001B73B5"/>
    <w:rsid w:val="001B7C27"/>
    <w:rsid w:val="001C2682"/>
    <w:rsid w:val="001C3F8B"/>
    <w:rsid w:val="001C466C"/>
    <w:rsid w:val="001C59C8"/>
    <w:rsid w:val="001D1075"/>
    <w:rsid w:val="001D1C54"/>
    <w:rsid w:val="001D77AA"/>
    <w:rsid w:val="001E04FD"/>
    <w:rsid w:val="001E0520"/>
    <w:rsid w:val="001E1007"/>
    <w:rsid w:val="001E1A96"/>
    <w:rsid w:val="001E7D6A"/>
    <w:rsid w:val="001F2774"/>
    <w:rsid w:val="001F544A"/>
    <w:rsid w:val="002050E6"/>
    <w:rsid w:val="00206482"/>
    <w:rsid w:val="00210309"/>
    <w:rsid w:val="0021324A"/>
    <w:rsid w:val="002209A3"/>
    <w:rsid w:val="00220AAE"/>
    <w:rsid w:val="00221601"/>
    <w:rsid w:val="0022505E"/>
    <w:rsid w:val="00225799"/>
    <w:rsid w:val="00225A6D"/>
    <w:rsid w:val="00227C2A"/>
    <w:rsid w:val="00234500"/>
    <w:rsid w:val="00235122"/>
    <w:rsid w:val="0024444A"/>
    <w:rsid w:val="0024482A"/>
    <w:rsid w:val="002517DA"/>
    <w:rsid w:val="002526B5"/>
    <w:rsid w:val="002527C7"/>
    <w:rsid w:val="00257E4D"/>
    <w:rsid w:val="00260828"/>
    <w:rsid w:val="00262BE6"/>
    <w:rsid w:val="00265315"/>
    <w:rsid w:val="00265361"/>
    <w:rsid w:val="002667ED"/>
    <w:rsid w:val="002670F8"/>
    <w:rsid w:val="0027106D"/>
    <w:rsid w:val="002719DD"/>
    <w:rsid w:val="00273B71"/>
    <w:rsid w:val="00275CB9"/>
    <w:rsid w:val="002768E0"/>
    <w:rsid w:val="00276B68"/>
    <w:rsid w:val="00277DDD"/>
    <w:rsid w:val="0028045B"/>
    <w:rsid w:val="00280FE9"/>
    <w:rsid w:val="00282B0E"/>
    <w:rsid w:val="00285767"/>
    <w:rsid w:val="0028578F"/>
    <w:rsid w:val="002858E8"/>
    <w:rsid w:val="0029238E"/>
    <w:rsid w:val="00296F3C"/>
    <w:rsid w:val="0029721F"/>
    <w:rsid w:val="002A1375"/>
    <w:rsid w:val="002A4075"/>
    <w:rsid w:val="002A49B5"/>
    <w:rsid w:val="002B2ED5"/>
    <w:rsid w:val="002B3408"/>
    <w:rsid w:val="002B5F63"/>
    <w:rsid w:val="002C12A4"/>
    <w:rsid w:val="002C266B"/>
    <w:rsid w:val="002C34A6"/>
    <w:rsid w:val="002C603F"/>
    <w:rsid w:val="002C75D3"/>
    <w:rsid w:val="002D1AFE"/>
    <w:rsid w:val="002D27B0"/>
    <w:rsid w:val="002D4F27"/>
    <w:rsid w:val="002D735A"/>
    <w:rsid w:val="002E03E9"/>
    <w:rsid w:val="002E3FB0"/>
    <w:rsid w:val="002E4835"/>
    <w:rsid w:val="002F3F1D"/>
    <w:rsid w:val="002F418D"/>
    <w:rsid w:val="002F4C3B"/>
    <w:rsid w:val="002F5798"/>
    <w:rsid w:val="003018D0"/>
    <w:rsid w:val="00311CF1"/>
    <w:rsid w:val="00314558"/>
    <w:rsid w:val="003146FB"/>
    <w:rsid w:val="00315326"/>
    <w:rsid w:val="003166FD"/>
    <w:rsid w:val="003214D3"/>
    <w:rsid w:val="00325076"/>
    <w:rsid w:val="00325C75"/>
    <w:rsid w:val="00326FED"/>
    <w:rsid w:val="00327B87"/>
    <w:rsid w:val="00331074"/>
    <w:rsid w:val="00332F61"/>
    <w:rsid w:val="00335FF1"/>
    <w:rsid w:val="003405CE"/>
    <w:rsid w:val="00346BD0"/>
    <w:rsid w:val="003500AA"/>
    <w:rsid w:val="003511E0"/>
    <w:rsid w:val="00352E75"/>
    <w:rsid w:val="003542A2"/>
    <w:rsid w:val="0035558C"/>
    <w:rsid w:val="003564BD"/>
    <w:rsid w:val="0036031C"/>
    <w:rsid w:val="00364243"/>
    <w:rsid w:val="00364676"/>
    <w:rsid w:val="0036799D"/>
    <w:rsid w:val="003704D3"/>
    <w:rsid w:val="00372170"/>
    <w:rsid w:val="00374D60"/>
    <w:rsid w:val="00375C5D"/>
    <w:rsid w:val="00377786"/>
    <w:rsid w:val="00382A46"/>
    <w:rsid w:val="00383C60"/>
    <w:rsid w:val="003857D8"/>
    <w:rsid w:val="00387E5B"/>
    <w:rsid w:val="00391A77"/>
    <w:rsid w:val="00394E44"/>
    <w:rsid w:val="003952CC"/>
    <w:rsid w:val="00395AF2"/>
    <w:rsid w:val="00397248"/>
    <w:rsid w:val="003A0B14"/>
    <w:rsid w:val="003A2A63"/>
    <w:rsid w:val="003A651A"/>
    <w:rsid w:val="003A68A2"/>
    <w:rsid w:val="003A792F"/>
    <w:rsid w:val="003B2D9A"/>
    <w:rsid w:val="003B5E9E"/>
    <w:rsid w:val="003B723D"/>
    <w:rsid w:val="003C35A3"/>
    <w:rsid w:val="003C6769"/>
    <w:rsid w:val="003D0712"/>
    <w:rsid w:val="003D37BA"/>
    <w:rsid w:val="003D5919"/>
    <w:rsid w:val="003D6095"/>
    <w:rsid w:val="003D776A"/>
    <w:rsid w:val="003E1AF4"/>
    <w:rsid w:val="003E1E77"/>
    <w:rsid w:val="003E4B10"/>
    <w:rsid w:val="003F244A"/>
    <w:rsid w:val="003F3599"/>
    <w:rsid w:val="003F716C"/>
    <w:rsid w:val="003F7402"/>
    <w:rsid w:val="003F7C87"/>
    <w:rsid w:val="00404DF9"/>
    <w:rsid w:val="00406E80"/>
    <w:rsid w:val="0041677B"/>
    <w:rsid w:val="004223F0"/>
    <w:rsid w:val="004236D9"/>
    <w:rsid w:val="00424C49"/>
    <w:rsid w:val="00424E35"/>
    <w:rsid w:val="00426FE8"/>
    <w:rsid w:val="00427A78"/>
    <w:rsid w:val="00430590"/>
    <w:rsid w:val="00431AB1"/>
    <w:rsid w:val="004363E7"/>
    <w:rsid w:val="00437AE6"/>
    <w:rsid w:val="00440F5A"/>
    <w:rsid w:val="00440FD2"/>
    <w:rsid w:val="00443956"/>
    <w:rsid w:val="004509E9"/>
    <w:rsid w:val="00451B4C"/>
    <w:rsid w:val="004535B6"/>
    <w:rsid w:val="004536DF"/>
    <w:rsid w:val="004541C8"/>
    <w:rsid w:val="00456877"/>
    <w:rsid w:val="004612DF"/>
    <w:rsid w:val="00462E41"/>
    <w:rsid w:val="004635A5"/>
    <w:rsid w:val="004674BB"/>
    <w:rsid w:val="00477549"/>
    <w:rsid w:val="0048347B"/>
    <w:rsid w:val="004865A7"/>
    <w:rsid w:val="00492C8A"/>
    <w:rsid w:val="004933BC"/>
    <w:rsid w:val="00493BAF"/>
    <w:rsid w:val="004A1A84"/>
    <w:rsid w:val="004A26B1"/>
    <w:rsid w:val="004A31A5"/>
    <w:rsid w:val="004A325E"/>
    <w:rsid w:val="004A4342"/>
    <w:rsid w:val="004B0FAC"/>
    <w:rsid w:val="004B2B28"/>
    <w:rsid w:val="004B4EF5"/>
    <w:rsid w:val="004B5C1D"/>
    <w:rsid w:val="004B6462"/>
    <w:rsid w:val="004C27C7"/>
    <w:rsid w:val="004C678F"/>
    <w:rsid w:val="004D0865"/>
    <w:rsid w:val="004D165B"/>
    <w:rsid w:val="004D2D5F"/>
    <w:rsid w:val="004D60D5"/>
    <w:rsid w:val="004D6EAF"/>
    <w:rsid w:val="004E000E"/>
    <w:rsid w:val="004E1A2F"/>
    <w:rsid w:val="004E37C4"/>
    <w:rsid w:val="004E7AC7"/>
    <w:rsid w:val="004E7FE8"/>
    <w:rsid w:val="004F04D3"/>
    <w:rsid w:val="004F650D"/>
    <w:rsid w:val="005005BC"/>
    <w:rsid w:val="00503AAD"/>
    <w:rsid w:val="00505F2C"/>
    <w:rsid w:val="00506535"/>
    <w:rsid w:val="005146C3"/>
    <w:rsid w:val="00515410"/>
    <w:rsid w:val="00516DEF"/>
    <w:rsid w:val="005216D3"/>
    <w:rsid w:val="00521DD2"/>
    <w:rsid w:val="00522AF1"/>
    <w:rsid w:val="00527B29"/>
    <w:rsid w:val="005304DF"/>
    <w:rsid w:val="0053107D"/>
    <w:rsid w:val="00535655"/>
    <w:rsid w:val="0053617A"/>
    <w:rsid w:val="00536A8B"/>
    <w:rsid w:val="0053764D"/>
    <w:rsid w:val="00540263"/>
    <w:rsid w:val="005441D0"/>
    <w:rsid w:val="00545BDA"/>
    <w:rsid w:val="00551538"/>
    <w:rsid w:val="005538C9"/>
    <w:rsid w:val="00554BD3"/>
    <w:rsid w:val="00557E9C"/>
    <w:rsid w:val="00560436"/>
    <w:rsid w:val="00561D30"/>
    <w:rsid w:val="005652F9"/>
    <w:rsid w:val="0056631D"/>
    <w:rsid w:val="005671A6"/>
    <w:rsid w:val="0056790E"/>
    <w:rsid w:val="00570603"/>
    <w:rsid w:val="005745D6"/>
    <w:rsid w:val="00575FC7"/>
    <w:rsid w:val="005827C3"/>
    <w:rsid w:val="00583050"/>
    <w:rsid w:val="00584809"/>
    <w:rsid w:val="00586A8A"/>
    <w:rsid w:val="005870F3"/>
    <w:rsid w:val="0058729A"/>
    <w:rsid w:val="00591498"/>
    <w:rsid w:val="00592EF7"/>
    <w:rsid w:val="00594022"/>
    <w:rsid w:val="005959A6"/>
    <w:rsid w:val="00597873"/>
    <w:rsid w:val="005A5CD9"/>
    <w:rsid w:val="005A6218"/>
    <w:rsid w:val="005B09C7"/>
    <w:rsid w:val="005C0A98"/>
    <w:rsid w:val="005C537E"/>
    <w:rsid w:val="005C5B46"/>
    <w:rsid w:val="005C5EE3"/>
    <w:rsid w:val="005C6B42"/>
    <w:rsid w:val="005D2F7B"/>
    <w:rsid w:val="005D4176"/>
    <w:rsid w:val="005D509B"/>
    <w:rsid w:val="005E079B"/>
    <w:rsid w:val="005E51D3"/>
    <w:rsid w:val="005F00EA"/>
    <w:rsid w:val="005F100B"/>
    <w:rsid w:val="006048E9"/>
    <w:rsid w:val="00606EB9"/>
    <w:rsid w:val="006070E6"/>
    <w:rsid w:val="006072C1"/>
    <w:rsid w:val="006105E2"/>
    <w:rsid w:val="0061639B"/>
    <w:rsid w:val="00620FFA"/>
    <w:rsid w:val="00621E84"/>
    <w:rsid w:val="0063194A"/>
    <w:rsid w:val="006335D5"/>
    <w:rsid w:val="006335F4"/>
    <w:rsid w:val="00637361"/>
    <w:rsid w:val="00641CCC"/>
    <w:rsid w:val="00642FB0"/>
    <w:rsid w:val="00643146"/>
    <w:rsid w:val="006468FB"/>
    <w:rsid w:val="00647226"/>
    <w:rsid w:val="00653EFE"/>
    <w:rsid w:val="006563DA"/>
    <w:rsid w:val="006616A0"/>
    <w:rsid w:val="00661F63"/>
    <w:rsid w:val="00664EB7"/>
    <w:rsid w:val="006650D5"/>
    <w:rsid w:val="00666D0F"/>
    <w:rsid w:val="006804F1"/>
    <w:rsid w:val="00680D65"/>
    <w:rsid w:val="00682408"/>
    <w:rsid w:val="00682965"/>
    <w:rsid w:val="006833EF"/>
    <w:rsid w:val="00683962"/>
    <w:rsid w:val="006901FE"/>
    <w:rsid w:val="00693208"/>
    <w:rsid w:val="006934C9"/>
    <w:rsid w:val="00693CB9"/>
    <w:rsid w:val="0069595B"/>
    <w:rsid w:val="006962AD"/>
    <w:rsid w:val="00696F12"/>
    <w:rsid w:val="00697460"/>
    <w:rsid w:val="006A158D"/>
    <w:rsid w:val="006A2E73"/>
    <w:rsid w:val="006A2F40"/>
    <w:rsid w:val="006A45CD"/>
    <w:rsid w:val="006A59E1"/>
    <w:rsid w:val="006A5A01"/>
    <w:rsid w:val="006B1BA3"/>
    <w:rsid w:val="006B2BBC"/>
    <w:rsid w:val="006C3659"/>
    <w:rsid w:val="006C4AA5"/>
    <w:rsid w:val="006D1422"/>
    <w:rsid w:val="006D2E4A"/>
    <w:rsid w:val="006D3918"/>
    <w:rsid w:val="006D74C9"/>
    <w:rsid w:val="006D7933"/>
    <w:rsid w:val="006D7993"/>
    <w:rsid w:val="006E0375"/>
    <w:rsid w:val="006E18B8"/>
    <w:rsid w:val="006E4F45"/>
    <w:rsid w:val="006E6109"/>
    <w:rsid w:val="006E7EE1"/>
    <w:rsid w:val="006F3A93"/>
    <w:rsid w:val="006F7DF3"/>
    <w:rsid w:val="00705036"/>
    <w:rsid w:val="0070580F"/>
    <w:rsid w:val="00705C1C"/>
    <w:rsid w:val="00713EF3"/>
    <w:rsid w:val="0072057D"/>
    <w:rsid w:val="00721B06"/>
    <w:rsid w:val="0072344E"/>
    <w:rsid w:val="00730B0E"/>
    <w:rsid w:val="007349E6"/>
    <w:rsid w:val="00743C5F"/>
    <w:rsid w:val="00743F20"/>
    <w:rsid w:val="00744248"/>
    <w:rsid w:val="007515C8"/>
    <w:rsid w:val="00753112"/>
    <w:rsid w:val="00753C76"/>
    <w:rsid w:val="00756777"/>
    <w:rsid w:val="007604CB"/>
    <w:rsid w:val="0076328F"/>
    <w:rsid w:val="00766914"/>
    <w:rsid w:val="00766BF6"/>
    <w:rsid w:val="0076788D"/>
    <w:rsid w:val="00771CBB"/>
    <w:rsid w:val="00777542"/>
    <w:rsid w:val="00780EC1"/>
    <w:rsid w:val="0079154D"/>
    <w:rsid w:val="00795280"/>
    <w:rsid w:val="00795D18"/>
    <w:rsid w:val="007968E2"/>
    <w:rsid w:val="007A1380"/>
    <w:rsid w:val="007A3DA4"/>
    <w:rsid w:val="007A7AC3"/>
    <w:rsid w:val="007A7C60"/>
    <w:rsid w:val="007B15A9"/>
    <w:rsid w:val="007B2BF0"/>
    <w:rsid w:val="007B538F"/>
    <w:rsid w:val="007B7B9B"/>
    <w:rsid w:val="007C1C9E"/>
    <w:rsid w:val="007C3832"/>
    <w:rsid w:val="007E348B"/>
    <w:rsid w:val="007F00C4"/>
    <w:rsid w:val="007F13D5"/>
    <w:rsid w:val="007F3DD8"/>
    <w:rsid w:val="007F5F48"/>
    <w:rsid w:val="00803641"/>
    <w:rsid w:val="008068A5"/>
    <w:rsid w:val="00813588"/>
    <w:rsid w:val="00820071"/>
    <w:rsid w:val="00822235"/>
    <w:rsid w:val="008222E1"/>
    <w:rsid w:val="00826A97"/>
    <w:rsid w:val="00827DE9"/>
    <w:rsid w:val="00830DB2"/>
    <w:rsid w:val="008404FD"/>
    <w:rsid w:val="00842C2C"/>
    <w:rsid w:val="00845262"/>
    <w:rsid w:val="00853D70"/>
    <w:rsid w:val="00853E95"/>
    <w:rsid w:val="008540C7"/>
    <w:rsid w:val="00856558"/>
    <w:rsid w:val="008571BD"/>
    <w:rsid w:val="00857AB5"/>
    <w:rsid w:val="00861405"/>
    <w:rsid w:val="0086275B"/>
    <w:rsid w:val="008639CE"/>
    <w:rsid w:val="00866E04"/>
    <w:rsid w:val="00867126"/>
    <w:rsid w:val="00871DED"/>
    <w:rsid w:val="00874342"/>
    <w:rsid w:val="0087536E"/>
    <w:rsid w:val="00876695"/>
    <w:rsid w:val="008769E4"/>
    <w:rsid w:val="00877338"/>
    <w:rsid w:val="00881DDB"/>
    <w:rsid w:val="0088225B"/>
    <w:rsid w:val="00883AAF"/>
    <w:rsid w:val="00885704"/>
    <w:rsid w:val="00887B3A"/>
    <w:rsid w:val="00891669"/>
    <w:rsid w:val="00895C48"/>
    <w:rsid w:val="00897056"/>
    <w:rsid w:val="008971E5"/>
    <w:rsid w:val="008A0AA9"/>
    <w:rsid w:val="008A5CF3"/>
    <w:rsid w:val="008A7C5D"/>
    <w:rsid w:val="008B7B93"/>
    <w:rsid w:val="008B7F1F"/>
    <w:rsid w:val="008C2001"/>
    <w:rsid w:val="008C7A02"/>
    <w:rsid w:val="008D0E82"/>
    <w:rsid w:val="008D4DA7"/>
    <w:rsid w:val="008E0C7E"/>
    <w:rsid w:val="008E1BCB"/>
    <w:rsid w:val="008E1CE8"/>
    <w:rsid w:val="008E6F70"/>
    <w:rsid w:val="008E7806"/>
    <w:rsid w:val="008F00CE"/>
    <w:rsid w:val="008F22C9"/>
    <w:rsid w:val="008F3822"/>
    <w:rsid w:val="00900810"/>
    <w:rsid w:val="0090191B"/>
    <w:rsid w:val="00901DF7"/>
    <w:rsid w:val="00901E94"/>
    <w:rsid w:val="009022A3"/>
    <w:rsid w:val="00903C44"/>
    <w:rsid w:val="00904D29"/>
    <w:rsid w:val="00904DB4"/>
    <w:rsid w:val="0091068D"/>
    <w:rsid w:val="009131B8"/>
    <w:rsid w:val="00921D60"/>
    <w:rsid w:val="00925CCC"/>
    <w:rsid w:val="00942C2E"/>
    <w:rsid w:val="00944D65"/>
    <w:rsid w:val="009513D7"/>
    <w:rsid w:val="009556C0"/>
    <w:rsid w:val="0096658F"/>
    <w:rsid w:val="0096722D"/>
    <w:rsid w:val="00972034"/>
    <w:rsid w:val="009729B0"/>
    <w:rsid w:val="00974198"/>
    <w:rsid w:val="009746C6"/>
    <w:rsid w:val="00974E92"/>
    <w:rsid w:val="00976A5D"/>
    <w:rsid w:val="00977FB9"/>
    <w:rsid w:val="009830E6"/>
    <w:rsid w:val="009834CE"/>
    <w:rsid w:val="009840B4"/>
    <w:rsid w:val="009842D7"/>
    <w:rsid w:val="00985C34"/>
    <w:rsid w:val="0099189C"/>
    <w:rsid w:val="00991F93"/>
    <w:rsid w:val="00994E69"/>
    <w:rsid w:val="00996216"/>
    <w:rsid w:val="00996DDA"/>
    <w:rsid w:val="009972D8"/>
    <w:rsid w:val="009A2A4F"/>
    <w:rsid w:val="009A671F"/>
    <w:rsid w:val="009B665D"/>
    <w:rsid w:val="009B6A7F"/>
    <w:rsid w:val="009B758E"/>
    <w:rsid w:val="009C1815"/>
    <w:rsid w:val="009C28D3"/>
    <w:rsid w:val="009C320B"/>
    <w:rsid w:val="009D1108"/>
    <w:rsid w:val="009D32C8"/>
    <w:rsid w:val="009D51AF"/>
    <w:rsid w:val="009D6833"/>
    <w:rsid w:val="009E11C9"/>
    <w:rsid w:val="009E1DCE"/>
    <w:rsid w:val="009E1FBA"/>
    <w:rsid w:val="009E2062"/>
    <w:rsid w:val="009E3CE6"/>
    <w:rsid w:val="009E4535"/>
    <w:rsid w:val="009E5637"/>
    <w:rsid w:val="009E6EBA"/>
    <w:rsid w:val="009E7007"/>
    <w:rsid w:val="009F4BD7"/>
    <w:rsid w:val="009F54C3"/>
    <w:rsid w:val="009F68C7"/>
    <w:rsid w:val="00A0319C"/>
    <w:rsid w:val="00A0575D"/>
    <w:rsid w:val="00A070DD"/>
    <w:rsid w:val="00A10AC7"/>
    <w:rsid w:val="00A10C29"/>
    <w:rsid w:val="00A159ED"/>
    <w:rsid w:val="00A16C09"/>
    <w:rsid w:val="00A207AC"/>
    <w:rsid w:val="00A220DE"/>
    <w:rsid w:val="00A225DD"/>
    <w:rsid w:val="00A25390"/>
    <w:rsid w:val="00A26363"/>
    <w:rsid w:val="00A337F1"/>
    <w:rsid w:val="00A3778B"/>
    <w:rsid w:val="00A414A7"/>
    <w:rsid w:val="00A41647"/>
    <w:rsid w:val="00A41E46"/>
    <w:rsid w:val="00A44478"/>
    <w:rsid w:val="00A45F57"/>
    <w:rsid w:val="00A4752C"/>
    <w:rsid w:val="00A47CE8"/>
    <w:rsid w:val="00A52B37"/>
    <w:rsid w:val="00A52CBE"/>
    <w:rsid w:val="00A53DF2"/>
    <w:rsid w:val="00A548ED"/>
    <w:rsid w:val="00A60F3B"/>
    <w:rsid w:val="00A61562"/>
    <w:rsid w:val="00A62ECA"/>
    <w:rsid w:val="00A6339C"/>
    <w:rsid w:val="00A64E72"/>
    <w:rsid w:val="00A67193"/>
    <w:rsid w:val="00A72416"/>
    <w:rsid w:val="00A7331C"/>
    <w:rsid w:val="00A76460"/>
    <w:rsid w:val="00A802E6"/>
    <w:rsid w:val="00A83102"/>
    <w:rsid w:val="00A910EF"/>
    <w:rsid w:val="00A92325"/>
    <w:rsid w:val="00A92705"/>
    <w:rsid w:val="00A96B2E"/>
    <w:rsid w:val="00A97B7F"/>
    <w:rsid w:val="00AA064A"/>
    <w:rsid w:val="00AA443E"/>
    <w:rsid w:val="00AA6316"/>
    <w:rsid w:val="00AA6FBB"/>
    <w:rsid w:val="00AB15DB"/>
    <w:rsid w:val="00AB23F9"/>
    <w:rsid w:val="00AC0B0F"/>
    <w:rsid w:val="00AC156B"/>
    <w:rsid w:val="00AC52B5"/>
    <w:rsid w:val="00AC5D80"/>
    <w:rsid w:val="00AD40B3"/>
    <w:rsid w:val="00AD64F7"/>
    <w:rsid w:val="00AD66E5"/>
    <w:rsid w:val="00AF74E6"/>
    <w:rsid w:val="00B02A31"/>
    <w:rsid w:val="00B1045D"/>
    <w:rsid w:val="00B14533"/>
    <w:rsid w:val="00B167B2"/>
    <w:rsid w:val="00B17A2C"/>
    <w:rsid w:val="00B23516"/>
    <w:rsid w:val="00B322EE"/>
    <w:rsid w:val="00B35163"/>
    <w:rsid w:val="00B45B35"/>
    <w:rsid w:val="00B47A9C"/>
    <w:rsid w:val="00B5001C"/>
    <w:rsid w:val="00B527B6"/>
    <w:rsid w:val="00B560AA"/>
    <w:rsid w:val="00B6186F"/>
    <w:rsid w:val="00B66D3C"/>
    <w:rsid w:val="00B67D59"/>
    <w:rsid w:val="00B72113"/>
    <w:rsid w:val="00B7691A"/>
    <w:rsid w:val="00B817BD"/>
    <w:rsid w:val="00B81BAD"/>
    <w:rsid w:val="00B81BB3"/>
    <w:rsid w:val="00B81F94"/>
    <w:rsid w:val="00B90E99"/>
    <w:rsid w:val="00B92B75"/>
    <w:rsid w:val="00B979C8"/>
    <w:rsid w:val="00BA0897"/>
    <w:rsid w:val="00BA134D"/>
    <w:rsid w:val="00BA31A0"/>
    <w:rsid w:val="00BC0371"/>
    <w:rsid w:val="00BC1BDE"/>
    <w:rsid w:val="00BC4822"/>
    <w:rsid w:val="00BC5679"/>
    <w:rsid w:val="00BD0AA3"/>
    <w:rsid w:val="00BD30DB"/>
    <w:rsid w:val="00BD5E67"/>
    <w:rsid w:val="00BE1BEE"/>
    <w:rsid w:val="00BE28D4"/>
    <w:rsid w:val="00BE4149"/>
    <w:rsid w:val="00BE7AAA"/>
    <w:rsid w:val="00BF0236"/>
    <w:rsid w:val="00BF0D45"/>
    <w:rsid w:val="00BF17DE"/>
    <w:rsid w:val="00BF21CB"/>
    <w:rsid w:val="00BF2946"/>
    <w:rsid w:val="00BF2947"/>
    <w:rsid w:val="00BF41E6"/>
    <w:rsid w:val="00BF6CBB"/>
    <w:rsid w:val="00C01BCE"/>
    <w:rsid w:val="00C07852"/>
    <w:rsid w:val="00C10E77"/>
    <w:rsid w:val="00C11A66"/>
    <w:rsid w:val="00C12C7F"/>
    <w:rsid w:val="00C251E8"/>
    <w:rsid w:val="00C27957"/>
    <w:rsid w:val="00C27ADF"/>
    <w:rsid w:val="00C340DD"/>
    <w:rsid w:val="00C36155"/>
    <w:rsid w:val="00C37A44"/>
    <w:rsid w:val="00C46469"/>
    <w:rsid w:val="00C50105"/>
    <w:rsid w:val="00C5113B"/>
    <w:rsid w:val="00C51835"/>
    <w:rsid w:val="00C53628"/>
    <w:rsid w:val="00C60CB6"/>
    <w:rsid w:val="00C63EF4"/>
    <w:rsid w:val="00C646DA"/>
    <w:rsid w:val="00C65072"/>
    <w:rsid w:val="00C6634E"/>
    <w:rsid w:val="00C66BF4"/>
    <w:rsid w:val="00C67E90"/>
    <w:rsid w:val="00C704A0"/>
    <w:rsid w:val="00C71705"/>
    <w:rsid w:val="00C73113"/>
    <w:rsid w:val="00C752A4"/>
    <w:rsid w:val="00C76DD2"/>
    <w:rsid w:val="00C80CB4"/>
    <w:rsid w:val="00C850AE"/>
    <w:rsid w:val="00C917B9"/>
    <w:rsid w:val="00C965A0"/>
    <w:rsid w:val="00CA1802"/>
    <w:rsid w:val="00CA25AC"/>
    <w:rsid w:val="00CB047C"/>
    <w:rsid w:val="00CB1126"/>
    <w:rsid w:val="00CB5DED"/>
    <w:rsid w:val="00CB6C94"/>
    <w:rsid w:val="00CB6CCE"/>
    <w:rsid w:val="00CB6E10"/>
    <w:rsid w:val="00CC162A"/>
    <w:rsid w:val="00CC365F"/>
    <w:rsid w:val="00CC7BE4"/>
    <w:rsid w:val="00CD10D8"/>
    <w:rsid w:val="00CD2082"/>
    <w:rsid w:val="00CE156E"/>
    <w:rsid w:val="00CE45E2"/>
    <w:rsid w:val="00CE50BA"/>
    <w:rsid w:val="00CF1126"/>
    <w:rsid w:val="00CF331D"/>
    <w:rsid w:val="00D06709"/>
    <w:rsid w:val="00D1322A"/>
    <w:rsid w:val="00D135DD"/>
    <w:rsid w:val="00D16445"/>
    <w:rsid w:val="00D23138"/>
    <w:rsid w:val="00D25BB1"/>
    <w:rsid w:val="00D30E3E"/>
    <w:rsid w:val="00D33D72"/>
    <w:rsid w:val="00D45E2D"/>
    <w:rsid w:val="00D50D28"/>
    <w:rsid w:val="00D5237F"/>
    <w:rsid w:val="00D538AB"/>
    <w:rsid w:val="00D54789"/>
    <w:rsid w:val="00D55749"/>
    <w:rsid w:val="00D56CD9"/>
    <w:rsid w:val="00D570AF"/>
    <w:rsid w:val="00D62A6A"/>
    <w:rsid w:val="00D6555F"/>
    <w:rsid w:val="00D70103"/>
    <w:rsid w:val="00D716BC"/>
    <w:rsid w:val="00D74562"/>
    <w:rsid w:val="00D80A6F"/>
    <w:rsid w:val="00D82EE6"/>
    <w:rsid w:val="00D834AC"/>
    <w:rsid w:val="00D84545"/>
    <w:rsid w:val="00D85851"/>
    <w:rsid w:val="00D85A36"/>
    <w:rsid w:val="00D86BB4"/>
    <w:rsid w:val="00D86C1A"/>
    <w:rsid w:val="00D91BF1"/>
    <w:rsid w:val="00DA039D"/>
    <w:rsid w:val="00DA115D"/>
    <w:rsid w:val="00DA1668"/>
    <w:rsid w:val="00DA192E"/>
    <w:rsid w:val="00DA7543"/>
    <w:rsid w:val="00DB6FB9"/>
    <w:rsid w:val="00DC0CFB"/>
    <w:rsid w:val="00DC0F3A"/>
    <w:rsid w:val="00DC1E4B"/>
    <w:rsid w:val="00DC2A7F"/>
    <w:rsid w:val="00DC3BBC"/>
    <w:rsid w:val="00DC40C6"/>
    <w:rsid w:val="00DC5621"/>
    <w:rsid w:val="00DC7BE7"/>
    <w:rsid w:val="00DD1A07"/>
    <w:rsid w:val="00DD4318"/>
    <w:rsid w:val="00DD757C"/>
    <w:rsid w:val="00DE0529"/>
    <w:rsid w:val="00DE125A"/>
    <w:rsid w:val="00DE1CA7"/>
    <w:rsid w:val="00DE37C8"/>
    <w:rsid w:val="00DE4F8A"/>
    <w:rsid w:val="00DE6BDD"/>
    <w:rsid w:val="00DE7381"/>
    <w:rsid w:val="00DF1A7F"/>
    <w:rsid w:val="00DF21FB"/>
    <w:rsid w:val="00DF2965"/>
    <w:rsid w:val="00DF3CD6"/>
    <w:rsid w:val="00E010EE"/>
    <w:rsid w:val="00E063E8"/>
    <w:rsid w:val="00E07483"/>
    <w:rsid w:val="00E101C7"/>
    <w:rsid w:val="00E13490"/>
    <w:rsid w:val="00E14496"/>
    <w:rsid w:val="00E20174"/>
    <w:rsid w:val="00E26927"/>
    <w:rsid w:val="00E275BE"/>
    <w:rsid w:val="00E31D83"/>
    <w:rsid w:val="00E32F55"/>
    <w:rsid w:val="00E371FB"/>
    <w:rsid w:val="00E40342"/>
    <w:rsid w:val="00E41AD2"/>
    <w:rsid w:val="00E4292A"/>
    <w:rsid w:val="00E42FE7"/>
    <w:rsid w:val="00E432F1"/>
    <w:rsid w:val="00E43C82"/>
    <w:rsid w:val="00E450A9"/>
    <w:rsid w:val="00E46933"/>
    <w:rsid w:val="00E469E6"/>
    <w:rsid w:val="00E52042"/>
    <w:rsid w:val="00E53559"/>
    <w:rsid w:val="00E5491E"/>
    <w:rsid w:val="00E56414"/>
    <w:rsid w:val="00E5672D"/>
    <w:rsid w:val="00E57EF9"/>
    <w:rsid w:val="00E61481"/>
    <w:rsid w:val="00E625AC"/>
    <w:rsid w:val="00E629E2"/>
    <w:rsid w:val="00E70DAD"/>
    <w:rsid w:val="00E75F18"/>
    <w:rsid w:val="00E80D1F"/>
    <w:rsid w:val="00E85FE4"/>
    <w:rsid w:val="00E86277"/>
    <w:rsid w:val="00E87250"/>
    <w:rsid w:val="00E90A41"/>
    <w:rsid w:val="00E90CAC"/>
    <w:rsid w:val="00E90F4A"/>
    <w:rsid w:val="00E922D5"/>
    <w:rsid w:val="00E92D9C"/>
    <w:rsid w:val="00E95C89"/>
    <w:rsid w:val="00E96832"/>
    <w:rsid w:val="00EA0325"/>
    <w:rsid w:val="00EA2AA9"/>
    <w:rsid w:val="00EA5B3F"/>
    <w:rsid w:val="00EB0AC9"/>
    <w:rsid w:val="00EB3616"/>
    <w:rsid w:val="00EB5F37"/>
    <w:rsid w:val="00EC637F"/>
    <w:rsid w:val="00EC70F5"/>
    <w:rsid w:val="00ED1660"/>
    <w:rsid w:val="00ED2E3B"/>
    <w:rsid w:val="00ED3ABF"/>
    <w:rsid w:val="00ED5E1B"/>
    <w:rsid w:val="00ED77EE"/>
    <w:rsid w:val="00EE37FA"/>
    <w:rsid w:val="00EF7CCE"/>
    <w:rsid w:val="00F00FFA"/>
    <w:rsid w:val="00F0124C"/>
    <w:rsid w:val="00F015F3"/>
    <w:rsid w:val="00F01D39"/>
    <w:rsid w:val="00F029CF"/>
    <w:rsid w:val="00F0370F"/>
    <w:rsid w:val="00F06739"/>
    <w:rsid w:val="00F10A18"/>
    <w:rsid w:val="00F12D13"/>
    <w:rsid w:val="00F152F1"/>
    <w:rsid w:val="00F23D99"/>
    <w:rsid w:val="00F26144"/>
    <w:rsid w:val="00F2667F"/>
    <w:rsid w:val="00F32EC1"/>
    <w:rsid w:val="00F3505C"/>
    <w:rsid w:val="00F406C5"/>
    <w:rsid w:val="00F46200"/>
    <w:rsid w:val="00F6024D"/>
    <w:rsid w:val="00F62386"/>
    <w:rsid w:val="00F62F48"/>
    <w:rsid w:val="00F6317B"/>
    <w:rsid w:val="00F71719"/>
    <w:rsid w:val="00F84A98"/>
    <w:rsid w:val="00F84E96"/>
    <w:rsid w:val="00F87627"/>
    <w:rsid w:val="00F93580"/>
    <w:rsid w:val="00FA1F9A"/>
    <w:rsid w:val="00FB46A2"/>
    <w:rsid w:val="00FB6656"/>
    <w:rsid w:val="00FC4946"/>
    <w:rsid w:val="00FC652C"/>
    <w:rsid w:val="00FD0E3F"/>
    <w:rsid w:val="00FD13FA"/>
    <w:rsid w:val="00FD4065"/>
    <w:rsid w:val="00FD51FF"/>
    <w:rsid w:val="00FE27C4"/>
    <w:rsid w:val="00FE2A4D"/>
    <w:rsid w:val="00FE2D00"/>
    <w:rsid w:val="00FE4D50"/>
    <w:rsid w:val="00FE544D"/>
    <w:rsid w:val="00FE60A5"/>
    <w:rsid w:val="00FE7149"/>
    <w:rsid w:val="00FE7D55"/>
    <w:rsid w:val="00FF1014"/>
    <w:rsid w:val="00FF7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6569F7-26BB-4A7D-9727-F66E8609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imes New Roman" w:hAnsi="TheSansDM"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
    <w:qFormat/>
    <w:rsid w:val="005E079B"/>
    <w:pPr>
      <w:keepNext/>
      <w:keepLines/>
      <w:pageBreakBefore/>
      <w:numPr>
        <w:numId w:val="1"/>
      </w:numPr>
      <w:spacing w:after="560"/>
      <w:outlineLvl w:val="0"/>
    </w:pPr>
    <w:rPr>
      <w:b/>
      <w:bCs/>
      <w:color w:val="004A99"/>
      <w:sz w:val="48"/>
      <w:szCs w:val="28"/>
      <w:lang w:val="en-GB"/>
    </w:rPr>
  </w:style>
  <w:style w:type="paragraph" w:styleId="Titre2">
    <w:name w:val="heading 2"/>
    <w:basedOn w:val="Normal"/>
    <w:next w:val="Normal"/>
    <w:link w:val="Titre2Car"/>
    <w:uiPriority w:val="9"/>
    <w:qFormat/>
    <w:rsid w:val="005E079B"/>
    <w:pPr>
      <w:keepNext/>
      <w:keepLines/>
      <w:numPr>
        <w:ilvl w:val="1"/>
        <w:numId w:val="1"/>
      </w:numPr>
      <w:spacing w:after="120"/>
      <w:outlineLvl w:val="1"/>
    </w:pPr>
    <w:rPr>
      <w:b/>
      <w:bCs/>
      <w:color w:val="004A99"/>
      <w:szCs w:val="26"/>
      <w:lang w:val="en-GB"/>
    </w:rPr>
  </w:style>
  <w:style w:type="paragraph" w:styleId="Titre3">
    <w:name w:val="heading 3"/>
    <w:basedOn w:val="Normal"/>
    <w:next w:val="Normal"/>
    <w:link w:val="Titre3Car"/>
    <w:uiPriority w:val="9"/>
    <w:qFormat/>
    <w:rsid w:val="005E079B"/>
    <w:pPr>
      <w:keepNext/>
      <w:keepLines/>
      <w:numPr>
        <w:ilvl w:val="2"/>
        <w:numId w:val="1"/>
      </w:numPr>
      <w:spacing w:after="120"/>
      <w:outlineLvl w:val="2"/>
    </w:pPr>
    <w:rPr>
      <w:b/>
      <w:bCs/>
      <w:color w:val="FFFFFF"/>
      <w:szCs w:val="22"/>
      <w:lang w:val="en-GB"/>
    </w:rPr>
  </w:style>
  <w:style w:type="paragraph" w:styleId="Titre4">
    <w:name w:val="heading 4"/>
    <w:basedOn w:val="Normal"/>
    <w:next w:val="Normal"/>
    <w:link w:val="Titre4Car"/>
    <w:uiPriority w:val="9"/>
    <w:qFormat/>
    <w:rsid w:val="005E079B"/>
    <w:pPr>
      <w:keepNext/>
      <w:keepLines/>
      <w:numPr>
        <w:ilvl w:val="3"/>
        <w:numId w:val="1"/>
      </w:numPr>
      <w:spacing w:before="200"/>
      <w:outlineLvl w:val="3"/>
    </w:pPr>
    <w:rPr>
      <w:bCs/>
      <w:iCs/>
      <w:color w:val="004A99"/>
      <w:szCs w:val="22"/>
      <w:lang w:val="en-GB"/>
    </w:rPr>
  </w:style>
  <w:style w:type="paragraph" w:styleId="Titre5">
    <w:name w:val="heading 5"/>
    <w:basedOn w:val="Normal"/>
    <w:next w:val="Normal"/>
    <w:link w:val="Titre5Car"/>
    <w:uiPriority w:val="9"/>
    <w:qFormat/>
    <w:rsid w:val="005E079B"/>
    <w:pPr>
      <w:keepNext/>
      <w:keepLines/>
      <w:numPr>
        <w:ilvl w:val="4"/>
        <w:numId w:val="1"/>
      </w:numPr>
      <w:spacing w:before="200"/>
      <w:outlineLvl w:val="4"/>
    </w:pPr>
    <w:rPr>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locked/>
    <w:rsid w:val="005E079B"/>
    <w:rPr>
      <w:rFonts w:ascii="TheSansDM" w:hAnsi="TheSansDM" w:cs="Times New Roman"/>
      <w:b/>
      <w:bCs/>
      <w:color w:val="004A99"/>
      <w:sz w:val="28"/>
      <w:szCs w:val="28"/>
      <w:lang w:val="en-GB" w:eastAsia="x-none"/>
    </w:rPr>
  </w:style>
  <w:style w:type="character" w:customStyle="1" w:styleId="Titre2Car">
    <w:name w:val="Titre 2 Car"/>
    <w:basedOn w:val="Policepardfaut"/>
    <w:link w:val="Titre2"/>
    <w:uiPriority w:val="9"/>
    <w:semiHidden/>
    <w:locked/>
    <w:rsid w:val="005E079B"/>
    <w:rPr>
      <w:rFonts w:ascii="TheSansDM" w:hAnsi="TheSansDM" w:cs="Times New Roman"/>
      <w:b/>
      <w:bCs/>
      <w:color w:val="004A99"/>
      <w:sz w:val="26"/>
      <w:szCs w:val="26"/>
      <w:lang w:val="en-GB" w:eastAsia="x-none"/>
    </w:rPr>
  </w:style>
  <w:style w:type="character" w:customStyle="1" w:styleId="Titre3Car">
    <w:name w:val="Titre 3 Car"/>
    <w:basedOn w:val="Policepardfaut"/>
    <w:link w:val="Titre3"/>
    <w:uiPriority w:val="9"/>
    <w:semiHidden/>
    <w:locked/>
    <w:rsid w:val="005E079B"/>
    <w:rPr>
      <w:rFonts w:ascii="TheSansDM" w:hAnsi="TheSansDM" w:cs="Times New Roman"/>
      <w:b/>
      <w:bCs/>
      <w:color w:val="FFFFFF"/>
      <w:sz w:val="22"/>
      <w:szCs w:val="22"/>
      <w:lang w:val="en-GB" w:eastAsia="x-none"/>
    </w:rPr>
  </w:style>
  <w:style w:type="character" w:customStyle="1" w:styleId="Titre4Car">
    <w:name w:val="Titre 4 Car"/>
    <w:basedOn w:val="Policepardfaut"/>
    <w:link w:val="Titre4"/>
    <w:uiPriority w:val="9"/>
    <w:semiHidden/>
    <w:locked/>
    <w:rsid w:val="005E079B"/>
    <w:rPr>
      <w:rFonts w:ascii="TheSansDM" w:hAnsi="TheSansDM" w:cs="Times New Roman"/>
      <w:bCs/>
      <w:iCs/>
      <w:color w:val="004A99"/>
      <w:sz w:val="22"/>
      <w:szCs w:val="22"/>
      <w:lang w:val="en-GB" w:eastAsia="x-none"/>
    </w:rPr>
  </w:style>
  <w:style w:type="character" w:customStyle="1" w:styleId="Titre5Car">
    <w:name w:val="Titre 5 Car"/>
    <w:basedOn w:val="Policepardfaut"/>
    <w:link w:val="Titre5"/>
    <w:uiPriority w:val="9"/>
    <w:semiHidden/>
    <w:locked/>
    <w:rsid w:val="005E079B"/>
    <w:rPr>
      <w:rFonts w:ascii="TheSansDM" w:hAnsi="TheSansDM" w:cs="Times New Roman"/>
      <w:color w:val="004A99"/>
      <w:sz w:val="22"/>
      <w:szCs w:val="22"/>
      <w:lang w:val="en-GB" w:eastAsia="x-none"/>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unhideWhenUsed/>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zhaltertext1">
    <w:name w:val="Platzhaltertext1"/>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Marquedecommentaire">
    <w:name w:val="annotation reference"/>
    <w:basedOn w:val="Policepardfaut"/>
    <w:uiPriority w:val="99"/>
    <w:semiHidden/>
    <w:unhideWhenUsed/>
    <w:rsid w:val="00B47A9C"/>
    <w:rPr>
      <w:rFonts w:cs="Times New Roman"/>
      <w:sz w:val="16"/>
      <w:szCs w:val="16"/>
    </w:rPr>
  </w:style>
  <w:style w:type="paragraph" w:styleId="Commentaire">
    <w:name w:val="annotation text"/>
    <w:basedOn w:val="Normal"/>
    <w:link w:val="CommentaireCar"/>
    <w:uiPriority w:val="99"/>
    <w:semiHidden/>
    <w:unhideWhenUsed/>
    <w:rsid w:val="00B47A9C"/>
  </w:style>
  <w:style w:type="character" w:customStyle="1" w:styleId="CommentaireCar">
    <w:name w:val="Commentaire Car"/>
    <w:basedOn w:val="Policepardfaut"/>
    <w:link w:val="Commentaire"/>
    <w:uiPriority w:val="99"/>
    <w:semiHidden/>
    <w:locked/>
    <w:rsid w:val="00B47A9C"/>
    <w:rPr>
      <w:rFonts w:ascii="TheSansDM" w:hAnsi="TheSansDM" w:cs="Times New Roman"/>
    </w:rPr>
  </w:style>
  <w:style w:type="paragraph" w:styleId="Objetducommentaire">
    <w:name w:val="annotation subject"/>
    <w:basedOn w:val="Commentaire"/>
    <w:next w:val="Commentaire"/>
    <w:link w:val="ObjetducommentaireCar"/>
    <w:uiPriority w:val="99"/>
    <w:semiHidden/>
    <w:unhideWhenUsed/>
    <w:rsid w:val="00B47A9C"/>
    <w:rPr>
      <w:b/>
      <w:bCs/>
    </w:rPr>
  </w:style>
  <w:style w:type="character" w:customStyle="1" w:styleId="ObjetducommentaireCar">
    <w:name w:val="Objet du commentaire Car"/>
    <w:basedOn w:val="CommentaireCar"/>
    <w:link w:val="Objetducommentaire"/>
    <w:uiPriority w:val="99"/>
    <w:semiHidden/>
    <w:locked/>
    <w:rsid w:val="00B47A9C"/>
    <w:rPr>
      <w:rFonts w:ascii="TheSansDM" w:hAnsi="TheSansDM" w:cs="Times New Roman"/>
      <w:b/>
      <w:bCs/>
    </w:rPr>
  </w:style>
  <w:style w:type="paragraph" w:styleId="NormalWeb">
    <w:name w:val="Normal (Web)"/>
    <w:basedOn w:val="Normal"/>
    <w:uiPriority w:val="99"/>
    <w:semiHidden/>
    <w:unhideWhenUsed/>
    <w:rsid w:val="00335FF1"/>
    <w:pPr>
      <w:spacing w:before="100" w:beforeAutospacing="1" w:after="100" w:afterAutospacing="1"/>
    </w:pPr>
    <w:rPr>
      <w:rFonts w:ascii="Times New Roman" w:hAnsi="Times New Roman"/>
      <w:sz w:val="24"/>
      <w:szCs w:val="24"/>
      <w:lang w:eastAsia="de-DE"/>
    </w:rPr>
  </w:style>
  <w:style w:type="character" w:styleId="Lienhypertexte">
    <w:name w:val="Hyperlink"/>
    <w:basedOn w:val="Policepardfaut"/>
    <w:uiPriority w:val="99"/>
    <w:unhideWhenUsed/>
    <w:rsid w:val="00B67D59"/>
    <w:rPr>
      <w:rFonts w:cs="Times New Roman"/>
      <w:color w:val="000000"/>
      <w:u w:val="single"/>
    </w:rPr>
  </w:style>
  <w:style w:type="character" w:styleId="Lienhypertextesuivivisit">
    <w:name w:val="FollowedHyperlink"/>
    <w:basedOn w:val="Policepardfaut"/>
    <w:uiPriority w:val="99"/>
    <w:semiHidden/>
    <w:unhideWhenUsed/>
    <w:rsid w:val="00561D30"/>
    <w:rPr>
      <w:rFonts w:cs="Times New Roman"/>
      <w:color w:val="000000"/>
      <w:u w:val="single"/>
    </w:rPr>
  </w:style>
  <w:style w:type="numbering" w:customStyle="1" w:styleId="zzzberschriften">
    <w:name w:val="zzz_Überschriften"/>
    <w:rsid w:val="000B3A8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15222">
      <w:marLeft w:val="0"/>
      <w:marRight w:val="0"/>
      <w:marTop w:val="0"/>
      <w:marBottom w:val="0"/>
      <w:divBdr>
        <w:top w:val="none" w:sz="0" w:space="0" w:color="auto"/>
        <w:left w:val="none" w:sz="0" w:space="0" w:color="auto"/>
        <w:bottom w:val="none" w:sz="0" w:space="0" w:color="auto"/>
        <w:right w:val="none" w:sz="0" w:space="0" w:color="auto"/>
      </w:divBdr>
    </w:div>
    <w:div w:id="730815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volution.de/de/teilnahme-planung/fuer-journalis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atjawohlers.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6</Pages>
  <Words>1493</Words>
  <Characters>8215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22</vt:lpstr>
    </vt:vector>
  </TitlesOfParts>
  <Company>Gestalt und Form</Company>
  <LinksUpToDate>false</LinksUpToDate>
  <CharactersWithSpaces>9689</CharactersWithSpaces>
  <SharedDoc>false</SharedDoc>
  <HLinks>
    <vt:vector size="12" baseType="variant">
      <vt:variant>
        <vt:i4>4849751</vt:i4>
      </vt:variant>
      <vt:variant>
        <vt:i4>3</vt:i4>
      </vt:variant>
      <vt:variant>
        <vt:i4>0</vt:i4>
      </vt:variant>
      <vt:variant>
        <vt:i4>5</vt:i4>
      </vt:variant>
      <vt:variant>
        <vt:lpwstr>http://www.labvolution.de/de/teilnahme-planung/fuer-journalisten/</vt:lpwstr>
      </vt:variant>
      <vt:variant>
        <vt:lpwstr/>
      </vt:variant>
      <vt:variant>
        <vt:i4>4194406</vt:i4>
      </vt:variant>
      <vt:variant>
        <vt:i4>0</vt:i4>
      </vt:variant>
      <vt:variant>
        <vt:i4>0</vt:i4>
      </vt:variant>
      <vt:variant>
        <vt:i4>5</vt:i4>
      </vt:variant>
      <vt:variant>
        <vt:lpwstr>mailto:mail@katjawohlers.de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subject/>
  <dc:creator>Ras</dc:creator>
  <cp:keywords/>
  <dc:description/>
  <cp:lastModifiedBy>A P</cp:lastModifiedBy>
  <cp:revision>2</cp:revision>
  <cp:lastPrinted>2018-11-01T00:38:00Z</cp:lastPrinted>
  <dcterms:created xsi:type="dcterms:W3CDTF">2019-02-08T14:00:00Z</dcterms:created>
  <dcterms:modified xsi:type="dcterms:W3CDTF">2019-02-08T14:00:00Z</dcterms:modified>
</cp:coreProperties>
</file>