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946" w:rsidRPr="00DD7ABF" w:rsidRDefault="00757946" w:rsidP="00ED77EE">
      <w:pPr>
        <w:pStyle w:val="InforDatum"/>
        <w:rPr>
          <w:rFonts w:cs="Arial"/>
          <w:lang w:val="en-US"/>
        </w:rPr>
      </w:pPr>
      <w:r w:rsidRPr="00DD7ABF">
        <w:rPr>
          <w:rFonts w:cs="Arial"/>
          <w:lang w:val="en-US"/>
        </w:rPr>
        <w:t>28 January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57946" w:rsidRPr="00DD7ABF" w:rsidTr="00C21C40">
        <w:trPr>
          <w:trHeight w:hRule="exact" w:val="454"/>
        </w:trPr>
        <w:tc>
          <w:tcPr>
            <w:tcW w:w="9494" w:type="dxa"/>
          </w:tcPr>
          <w:p w:rsidR="00757946" w:rsidRPr="00DD7ABF" w:rsidRDefault="00757946" w:rsidP="00C21C40">
            <w:pPr>
              <w:pStyle w:val="Vorlagenname"/>
              <w:rPr>
                <w:rFonts w:cs="Arial"/>
                <w:lang w:val="en-US"/>
              </w:rPr>
            </w:pPr>
            <w:bookmarkStart w:id="0" w:name="Anfang"/>
            <w:r w:rsidRPr="00DD7ABF">
              <w:rPr>
                <w:rFonts w:cs="Arial"/>
                <w:lang w:val="en-US"/>
              </w:rPr>
              <w:t>Press Release</w:t>
            </w:r>
          </w:p>
        </w:tc>
      </w:tr>
      <w:bookmarkEnd w:id="0"/>
    </w:tbl>
    <w:p w:rsidR="00757946" w:rsidRPr="00DD7ABF" w:rsidRDefault="00757946" w:rsidP="00D834AC">
      <w:pPr>
        <w:pStyle w:val="Flietext"/>
        <w:rPr>
          <w:rFonts w:cs="Arial"/>
          <w:lang w:val="en-US"/>
        </w:rPr>
      </w:pPr>
    </w:p>
    <w:p w:rsidR="00757946" w:rsidRPr="00DD7ABF" w:rsidRDefault="00757946" w:rsidP="00651A8D">
      <w:pPr>
        <w:pStyle w:val="Flietext"/>
        <w:rPr>
          <w:rFonts w:cs="Arial"/>
          <w:lang w:val="en-US"/>
        </w:rPr>
      </w:pPr>
      <w:r w:rsidRPr="00DD7ABF">
        <w:rPr>
          <w:rFonts w:cs="Arial"/>
          <w:lang w:val="en-US"/>
        </w:rPr>
        <w:t>HANNOVER MESSE 2019 (1–5 April):</w:t>
      </w:r>
    </w:p>
    <w:p w:rsidR="00757946" w:rsidRPr="00DD7ABF" w:rsidRDefault="00757946" w:rsidP="002102FF">
      <w:pPr>
        <w:pStyle w:val="Flietext"/>
        <w:rPr>
          <w:rFonts w:cs="Arial"/>
          <w:b/>
          <w:lang w:val="en-US"/>
        </w:rPr>
      </w:pPr>
    </w:p>
    <w:p w:rsidR="00757946" w:rsidRPr="00DD7ABF" w:rsidRDefault="00757946" w:rsidP="002102FF">
      <w:pPr>
        <w:pStyle w:val="Flietext"/>
        <w:rPr>
          <w:rFonts w:cs="Arial"/>
          <w:b/>
          <w:lang w:val="en-US"/>
        </w:rPr>
      </w:pPr>
      <w:bookmarkStart w:id="1" w:name="_GoBack"/>
      <w:r w:rsidRPr="00DD7ABF">
        <w:rPr>
          <w:rFonts w:cs="Arial"/>
          <w:b/>
          <w:lang w:val="en-US"/>
        </w:rPr>
        <w:t xml:space="preserve">Small components – big effect </w:t>
      </w:r>
    </w:p>
    <w:bookmarkEnd w:id="1"/>
    <w:p w:rsidR="00757946" w:rsidRPr="00DD7ABF" w:rsidRDefault="00757946" w:rsidP="00FE275E">
      <w:pPr>
        <w:pStyle w:val="Flietext"/>
        <w:rPr>
          <w:rFonts w:cs="Arial"/>
          <w:i/>
          <w:lang w:val="en-US"/>
        </w:rPr>
      </w:pPr>
      <w:r w:rsidRPr="00DD7ABF">
        <w:rPr>
          <w:rFonts w:cs="Arial"/>
          <w:i/>
          <w:lang w:val="en-US"/>
        </w:rPr>
        <w:t>For the whole to be effective, all the parts in a complex system must function perfectly. This presupposes collaborative development efforts. Industrial suppliers are an established force at HANNOVER MESSE. Even though they do not grab the headlines, they deserve our full recognition. Manufacturers value component suppliers as innovative development partners.</w:t>
      </w:r>
    </w:p>
    <w:p w:rsidR="00757946" w:rsidRPr="00DD7ABF" w:rsidRDefault="00757946" w:rsidP="00FE275E">
      <w:pPr>
        <w:pStyle w:val="Flietext"/>
        <w:rPr>
          <w:rFonts w:cs="Arial"/>
          <w:i/>
          <w:lang w:val="en-US"/>
        </w:rPr>
      </w:pPr>
    </w:p>
    <w:p w:rsidR="00757946" w:rsidRPr="00DD7ABF" w:rsidRDefault="00757946" w:rsidP="00B60425">
      <w:pPr>
        <w:pStyle w:val="Flietext"/>
        <w:rPr>
          <w:rFonts w:cs="Arial"/>
          <w:lang w:val="en-US"/>
        </w:rPr>
      </w:pPr>
      <w:r w:rsidRPr="00DD7ABF">
        <w:rPr>
          <w:rFonts w:cs="Arial"/>
          <w:b/>
          <w:lang w:val="en-US"/>
        </w:rPr>
        <w:t>Hannover</w:t>
      </w:r>
      <w:r w:rsidRPr="00DD7ABF">
        <w:rPr>
          <w:rFonts w:cs="Arial"/>
          <w:lang w:val="en-US"/>
        </w:rPr>
        <w:t>. What do airbag igniters, batteries, insulin pens, light switches and sensors have in common? They all contain stamped and deep-drawn parts made by Stücken in Rinteln, Germany. The company is just one of the many “hidden champions” that come to HANNOVER MESSE in order to establish links with development engineers, designers and purchasers from all over the globe. They aim to make products better. Their innovative s</w:t>
      </w:r>
      <w:r w:rsidR="00DD7ABF" w:rsidRPr="00DD7ABF">
        <w:rPr>
          <w:rFonts w:cs="Arial"/>
          <w:lang w:val="en-US"/>
        </w:rPr>
        <w:t>olutions will be on display in h</w:t>
      </w:r>
      <w:r w:rsidRPr="00DD7ABF">
        <w:rPr>
          <w:rFonts w:cs="Arial"/>
          <w:lang w:val="en-US"/>
        </w:rPr>
        <w:t xml:space="preserve">alls 3, 4 and 5 from 1 to 5 April 2019. </w:t>
      </w:r>
    </w:p>
    <w:p w:rsidR="00757946" w:rsidRPr="00DD7ABF" w:rsidRDefault="00757946" w:rsidP="00B60425">
      <w:pPr>
        <w:pStyle w:val="Flietext"/>
        <w:rPr>
          <w:rFonts w:cs="Arial"/>
          <w:lang w:val="en-US"/>
        </w:rPr>
      </w:pPr>
    </w:p>
    <w:p w:rsidR="00757946" w:rsidRPr="00DD7ABF" w:rsidRDefault="00757946" w:rsidP="00B60425">
      <w:pPr>
        <w:pStyle w:val="Flietext"/>
        <w:rPr>
          <w:rFonts w:cs="Arial"/>
          <w:lang w:val="en-US"/>
        </w:rPr>
      </w:pPr>
      <w:r w:rsidRPr="00DD7ABF">
        <w:rPr>
          <w:rFonts w:cs="Arial"/>
          <w:lang w:val="en-US"/>
        </w:rPr>
        <w:t>“In their role as development partners and innovators, component suppliers are the backbone of modern industry,” confirms Olaf Daebler, Global Director Industrial Supply at HANNOVER MESSE. “The strength of HANNOVER MESSE lies in its ability to present all the relevant processes and materials at a single venue and thus offer customized solutions for every conceivable requirement.”</w:t>
      </w:r>
    </w:p>
    <w:p w:rsidR="00757946" w:rsidRPr="00DD7ABF" w:rsidRDefault="00757946" w:rsidP="00B60425">
      <w:pPr>
        <w:pStyle w:val="Flietext"/>
        <w:rPr>
          <w:rFonts w:cs="Arial"/>
          <w:lang w:val="en-US"/>
        </w:rPr>
      </w:pPr>
    </w:p>
    <w:p w:rsidR="00757946" w:rsidRPr="00DD7ABF" w:rsidRDefault="00757946" w:rsidP="00CD502E">
      <w:pPr>
        <w:pStyle w:val="Flietext"/>
        <w:rPr>
          <w:rFonts w:cs="Arial"/>
          <w:lang w:val="en-US"/>
        </w:rPr>
      </w:pPr>
    </w:p>
    <w:p w:rsidR="00757946" w:rsidRPr="00DD7ABF" w:rsidRDefault="00757946" w:rsidP="00CD502E">
      <w:pPr>
        <w:pStyle w:val="Flietext"/>
        <w:rPr>
          <w:rFonts w:cs="Arial"/>
          <w:lang w:val="en-US"/>
        </w:rPr>
      </w:pPr>
      <w:r w:rsidRPr="00DD7ABF">
        <w:rPr>
          <w:rFonts w:cs="Arial"/>
          <w:lang w:val="en-US"/>
        </w:rPr>
        <w:t>Listening to customers is central to Stüken’s corporate philosophy. “An understanding of individual requirements provides the basis for creating perfectly tailored solutions,” says Nils Petersohn, Managing Director of Hubert Stüken GmbH &amp; Co. KG. “This presupposes a close dialogue between experts.” Frequently visitors come to a trade show and discover a component that closely approximates to their requirements. “Our customers appreciate our ability to produce deep-drawn components with high deformatio</w:t>
      </w:r>
      <w:r w:rsidR="00DD7ABF">
        <w:rPr>
          <w:rFonts w:cs="Arial"/>
          <w:lang w:val="en-US"/>
        </w:rPr>
        <w:t>n ratios and non-standard contou</w:t>
      </w:r>
      <w:r w:rsidRPr="00DD7ABF">
        <w:rPr>
          <w:rFonts w:cs="Arial"/>
          <w:lang w:val="en-US"/>
        </w:rPr>
        <w:t>rs,” Petersohn explains. “We are also the first choice for small-sized deep-drawn components with challenging geometries, as well as deep-drawn components made of non-duct</w:t>
      </w:r>
      <w:r w:rsidR="00DD7ABF">
        <w:rPr>
          <w:rFonts w:cs="Arial"/>
          <w:lang w:val="en-US"/>
        </w:rPr>
        <w:t xml:space="preserve">ile materials.” In this context, </w:t>
      </w:r>
      <w:r w:rsidRPr="00DD7ABF">
        <w:rPr>
          <w:rFonts w:cs="Arial"/>
          <w:lang w:val="en-US"/>
        </w:rPr>
        <w:t xml:space="preserve">Stüken has developed an advanced multistage cold forming process for titanium. This facilitates the efficient production of slim and elongated titanium components with complex geometries, thus opening up new possibilities in product design. </w:t>
      </w:r>
    </w:p>
    <w:p w:rsidR="00757946" w:rsidRPr="00DD7ABF" w:rsidRDefault="00757946" w:rsidP="00CD502E">
      <w:pPr>
        <w:pStyle w:val="Flietext"/>
        <w:rPr>
          <w:rFonts w:cs="Arial"/>
          <w:lang w:val="en-US"/>
        </w:rPr>
      </w:pPr>
    </w:p>
    <w:p w:rsidR="00757946" w:rsidRPr="00DD7ABF" w:rsidRDefault="00757946" w:rsidP="00681BF8">
      <w:pPr>
        <w:pStyle w:val="Flietext"/>
        <w:rPr>
          <w:rFonts w:cs="Arial"/>
          <w:lang w:val="en-US"/>
        </w:rPr>
      </w:pPr>
      <w:r w:rsidRPr="00DD7ABF">
        <w:rPr>
          <w:rFonts w:cs="Arial"/>
          <w:lang w:val="en-US"/>
        </w:rPr>
        <w:t>Stücken’s deep-drawn components frequently offer a low-cost alternative to complex lathed parts. In addition, deep-drawing technology opens up new potential for material savings and lightweight design. In pursuit of enhanced product characteristics</w:t>
      </w:r>
      <w:r w:rsidR="00DD7ABF">
        <w:rPr>
          <w:rFonts w:cs="Arial"/>
          <w:lang w:val="en-US"/>
        </w:rPr>
        <w:t>,</w:t>
      </w:r>
      <w:r w:rsidRPr="00DD7ABF">
        <w:rPr>
          <w:rFonts w:cs="Arial"/>
          <w:lang w:val="en-US"/>
        </w:rPr>
        <w:t xml:space="preserve"> Stücken has developed and patented a process for the surface hardening of austenitic stainless steel parts. “Although our components function in the background, they play a vital role in a subassembly or in the entire finished product,” Petersohn emphasizes. “There is hardly a sector or an engineering product that does not depend on components from Stüken.”</w:t>
      </w:r>
    </w:p>
    <w:p w:rsidR="00757946" w:rsidRPr="00DD7ABF" w:rsidRDefault="00757946" w:rsidP="002D418B">
      <w:pPr>
        <w:pStyle w:val="Flietext"/>
        <w:rPr>
          <w:rFonts w:cs="Arial"/>
          <w:lang w:val="en-US"/>
        </w:rPr>
      </w:pPr>
    </w:p>
    <w:p w:rsidR="00757946" w:rsidRPr="00DD7ABF" w:rsidRDefault="00757946" w:rsidP="004E627A">
      <w:pPr>
        <w:pStyle w:val="Flietext"/>
        <w:rPr>
          <w:rFonts w:cs="Arial"/>
          <w:lang w:val="en-US"/>
        </w:rPr>
      </w:pPr>
      <w:r w:rsidRPr="00DD7ABF">
        <w:rPr>
          <w:rFonts w:cs="Arial"/>
          <w:lang w:val="en-US"/>
        </w:rPr>
        <w:t xml:space="preserve">The same applies to mbo Osswald, an enterprise based in Külsheim-Steinbach/Germany. The company’s fastenings and connectors are used in countless applications, including the skilled trades, mechanical engineering and the automotive sector. The purpose of mbo Osswald products is to connect at least two components, thus enabling a given force to be transmitted. “We pay attention to the entire supply </w:t>
      </w:r>
      <w:r w:rsidRPr="00DD7ABF">
        <w:rPr>
          <w:rFonts w:cs="Arial"/>
          <w:lang w:val="en-US"/>
        </w:rPr>
        <w:lastRenderedPageBreak/>
        <w:t xml:space="preserve">chain,” says Lothar Winkler, Head of Sales and Marketing at mbo Osswald. “We cooperate with our partners over a period of many years, use selected raw materials and deploy modern and efficient production technology – for small-sized batches as well as mass production.” </w:t>
      </w:r>
    </w:p>
    <w:p w:rsidR="00757946" w:rsidRPr="00DD7ABF" w:rsidRDefault="00757946" w:rsidP="002D418B">
      <w:pPr>
        <w:pStyle w:val="Flietext"/>
        <w:rPr>
          <w:rFonts w:cs="Arial"/>
          <w:lang w:val="en-US"/>
        </w:rPr>
      </w:pPr>
    </w:p>
    <w:p w:rsidR="00757946" w:rsidRPr="00DD7ABF" w:rsidRDefault="00757946" w:rsidP="002D418B">
      <w:pPr>
        <w:pStyle w:val="Flietext"/>
        <w:rPr>
          <w:rFonts w:cs="Arial"/>
          <w:lang w:val="en-US"/>
        </w:rPr>
      </w:pPr>
      <w:r w:rsidRPr="00DD7ABF">
        <w:rPr>
          <w:rFonts w:cs="Arial"/>
          <w:lang w:val="en-US"/>
        </w:rPr>
        <w:t xml:space="preserve">mbo Osswald is committed to expanding its digital services portfolio. A central element is an online shop featuring 3D models, product data, information about prices and availability, plus an ordering function. Online configurators deliver real-time price quotations – for a single product or for large batches. Lothar Winkler sums up his company’s philosophy as follows: “We aim to make life easier for developers, innovators and procurement specialists.” </w:t>
      </w:r>
    </w:p>
    <w:p w:rsidR="00757946" w:rsidRPr="00DD7ABF" w:rsidRDefault="00757946" w:rsidP="002102FF">
      <w:pPr>
        <w:pStyle w:val="Flietext"/>
        <w:rPr>
          <w:rFonts w:cs="Arial"/>
          <w:lang w:val="en-US"/>
        </w:rPr>
      </w:pPr>
    </w:p>
    <w:p w:rsidR="00757946" w:rsidRPr="00DD7ABF" w:rsidRDefault="00757946" w:rsidP="00E051D4">
      <w:pPr>
        <w:pStyle w:val="Flietext"/>
        <w:rPr>
          <w:rFonts w:cs="Arial"/>
          <w:b/>
          <w:sz w:val="20"/>
          <w:lang w:val="en-US"/>
        </w:rPr>
      </w:pPr>
      <w:r w:rsidRPr="00DD7ABF">
        <w:rPr>
          <w:rFonts w:cs="Arial"/>
          <w:b/>
          <w:sz w:val="20"/>
          <w:lang w:val="en-US"/>
        </w:rPr>
        <w:t>HANNOVER MESSE – Get new technology first!</w:t>
      </w:r>
    </w:p>
    <w:p w:rsidR="00757946" w:rsidRPr="00DD7ABF" w:rsidRDefault="00757946" w:rsidP="00E051D4">
      <w:pPr>
        <w:pStyle w:val="Flietext"/>
        <w:rPr>
          <w:rFonts w:cs="Arial"/>
          <w:sz w:val="20"/>
          <w:lang w:val="en-US"/>
        </w:rPr>
      </w:pPr>
      <w:r w:rsidRPr="00DD7ABF">
        <w:rPr>
          <w:rFonts w:cs="Arial"/>
          <w:sz w:val="20"/>
          <w:lang w:val="en-US"/>
        </w:rPr>
        <w:t>HANNOVER MESSE is the world’s leading trade fair for industrial technology. With its core focus on “Integrated Industry – Industrial Intelligence”, it covers the full range of digitization solutions for tomorrow’s manufacturing and energy systems. HANNOVER MESSE will next be held in 2019, when it will feature six parallel shows – IAMD (Integrated Automation, Motion &amp; Drives), Digital Factory, Energy, Industrial Supply, ComVac and Research &amp; Technology – as well as special showcases for startups and career starters, plus over 90 conferences and forums. HANNOVER MESSE 2019 will run from 1 to 5 April 2019 in Hannover, Germany, and will put the spotlight on Sweden as its official Partner Country.</w:t>
      </w:r>
    </w:p>
    <w:p w:rsidR="00757946" w:rsidRPr="00DD7ABF" w:rsidRDefault="00757946" w:rsidP="00801D2E">
      <w:pPr>
        <w:pStyle w:val="Flietext"/>
        <w:rPr>
          <w:rFonts w:cs="Arial"/>
          <w:b/>
          <w:sz w:val="20"/>
          <w:lang w:val="en-US"/>
        </w:rPr>
      </w:pPr>
    </w:p>
    <w:p w:rsidR="00757946" w:rsidRPr="00DD7ABF" w:rsidRDefault="00757946" w:rsidP="00E051D4">
      <w:pPr>
        <w:pStyle w:val="Flietext"/>
        <w:rPr>
          <w:rFonts w:cs="Arial"/>
          <w:b/>
          <w:sz w:val="20"/>
          <w:lang w:val="en-US"/>
        </w:rPr>
      </w:pPr>
      <w:r w:rsidRPr="00DD7ABF">
        <w:rPr>
          <w:rFonts w:cs="Arial"/>
          <w:b/>
          <w:sz w:val="20"/>
          <w:lang w:val="en-US"/>
        </w:rPr>
        <w:t>Deutsche Messe AG</w:t>
      </w:r>
    </w:p>
    <w:p w:rsidR="00757946" w:rsidRPr="00DD7ABF" w:rsidRDefault="00757946" w:rsidP="00E051D4">
      <w:pPr>
        <w:pStyle w:val="Flietext"/>
        <w:rPr>
          <w:rFonts w:cs="Arial"/>
          <w:sz w:val="20"/>
          <w:lang w:val="en-US"/>
        </w:rPr>
      </w:pPr>
      <w:r w:rsidRPr="00DD7ABF">
        <w:rPr>
          <w:rFonts w:cs="Arial"/>
          <w:sz w:val="20"/>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DD7ABF">
        <w:rPr>
          <w:rFonts w:cs="Arial"/>
          <w:b/>
          <w:sz w:val="20"/>
          <w:lang w:val="en-US"/>
        </w:rPr>
        <w:t>CeMAT</w:t>
      </w:r>
      <w:r w:rsidRPr="00DD7ABF">
        <w:rPr>
          <w:rFonts w:cs="Arial"/>
          <w:sz w:val="20"/>
          <w:lang w:val="en-US"/>
        </w:rPr>
        <w:t xml:space="preserve"> (intralogistics and supply chain management), </w:t>
      </w:r>
      <w:r w:rsidRPr="00DD7ABF">
        <w:rPr>
          <w:rFonts w:cs="Arial"/>
          <w:b/>
          <w:sz w:val="20"/>
          <w:lang w:val="en-US"/>
        </w:rPr>
        <w:t>didacta</w:t>
      </w:r>
      <w:r w:rsidRPr="00DD7ABF">
        <w:rPr>
          <w:rFonts w:cs="Arial"/>
          <w:sz w:val="20"/>
          <w:lang w:val="en-US"/>
        </w:rPr>
        <w:t xml:space="preserve"> (education), </w:t>
      </w:r>
      <w:r w:rsidRPr="00DD7ABF">
        <w:rPr>
          <w:rFonts w:cs="Arial"/>
          <w:b/>
          <w:sz w:val="20"/>
          <w:lang w:val="en-US"/>
        </w:rPr>
        <w:t>DOMOTEX</w:t>
      </w:r>
      <w:r w:rsidRPr="00DD7ABF">
        <w:rPr>
          <w:rFonts w:cs="Arial"/>
          <w:sz w:val="20"/>
          <w:lang w:val="en-US"/>
        </w:rPr>
        <w:t xml:space="preserve"> (carpets and other floor coverings), </w:t>
      </w:r>
      <w:r w:rsidRPr="00DD7ABF">
        <w:rPr>
          <w:rFonts w:cs="Arial"/>
          <w:b/>
          <w:sz w:val="20"/>
          <w:lang w:val="en-US"/>
        </w:rPr>
        <w:t>HANNOVER MESSE</w:t>
      </w:r>
      <w:r w:rsidRPr="00DD7ABF">
        <w:rPr>
          <w:rFonts w:cs="Arial"/>
          <w:sz w:val="20"/>
          <w:lang w:val="en-US"/>
        </w:rPr>
        <w:t xml:space="preserve"> (industrial technology), </w:t>
      </w:r>
      <w:r w:rsidRPr="00DD7ABF">
        <w:rPr>
          <w:rFonts w:cs="Arial"/>
          <w:b/>
          <w:sz w:val="20"/>
          <w:lang w:val="en-US"/>
        </w:rPr>
        <w:t>INTERSCHUTZ</w:t>
      </w:r>
      <w:r w:rsidRPr="00DD7ABF">
        <w:rPr>
          <w:rFonts w:cs="Arial"/>
          <w:sz w:val="20"/>
          <w:lang w:val="en-US"/>
        </w:rPr>
        <w:t xml:space="preserve"> (fire prevention, disaster relief and safety &amp; security), </w:t>
      </w:r>
      <w:r w:rsidRPr="00DD7ABF">
        <w:rPr>
          <w:rFonts w:cs="Arial"/>
          <w:b/>
          <w:sz w:val="20"/>
          <w:lang w:val="en-US"/>
        </w:rPr>
        <w:t xml:space="preserve">LABVOLUTION </w:t>
      </w:r>
      <w:r w:rsidRPr="00DD7ABF">
        <w:rPr>
          <w:rFonts w:cs="Arial"/>
          <w:sz w:val="20"/>
          <w:lang w:val="en-US"/>
        </w:rPr>
        <w:t xml:space="preserve">(lab </w:t>
      </w:r>
      <w:r w:rsidRPr="00DD7ABF">
        <w:rPr>
          <w:rFonts w:cs="Arial"/>
          <w:sz w:val="20"/>
          <w:lang w:val="en-US"/>
        </w:rPr>
        <w:lastRenderedPageBreak/>
        <w:t xml:space="preserve">technology) and </w:t>
      </w:r>
      <w:r w:rsidRPr="00DD7ABF">
        <w:rPr>
          <w:rFonts w:cs="Arial"/>
          <w:b/>
          <w:sz w:val="20"/>
          <w:lang w:val="en-US"/>
        </w:rPr>
        <w:t>LIGNA</w:t>
      </w:r>
      <w:r w:rsidRPr="00DD7ABF">
        <w:rPr>
          <w:rFonts w:cs="Arial"/>
          <w:sz w:val="20"/>
          <w:lang w:val="en-US"/>
        </w:rPr>
        <w:t xml:space="preserve"> (woodworking and wood processing tools, equipment and machinery). Deutsche Messe also stages trade fairs at other German venues, for example </w:t>
      </w:r>
      <w:r w:rsidRPr="00DD7ABF">
        <w:rPr>
          <w:rFonts w:cs="Arial"/>
          <w:b/>
          <w:sz w:val="20"/>
          <w:lang w:val="en-US"/>
        </w:rPr>
        <w:t>parts2clean</w:t>
      </w:r>
      <w:r w:rsidRPr="00DD7ABF">
        <w:rPr>
          <w:rFonts w:cs="Arial"/>
          <w:sz w:val="20"/>
          <w:lang w:val="en-US"/>
        </w:rPr>
        <w:t xml:space="preserve"> (industrial parts cleaning) and </w:t>
      </w:r>
      <w:r w:rsidRPr="00DD7ABF">
        <w:rPr>
          <w:rFonts w:cs="Arial"/>
          <w:b/>
          <w:sz w:val="20"/>
          <w:lang w:val="en-US"/>
        </w:rPr>
        <w:t>SurfaceTechnology</w:t>
      </w:r>
      <w:r w:rsidRPr="00DD7ABF">
        <w:rPr>
          <w:rFonts w:cs="Arial"/>
          <w:sz w:val="20"/>
          <w:lang w:val="en-US"/>
        </w:rPr>
        <w:t xml:space="preserve"> (surface treatment). The company also regularly hosts a number of internationally renowned events by third parties, among which are </w:t>
      </w:r>
      <w:r w:rsidRPr="00DD7ABF">
        <w:rPr>
          <w:rFonts w:cs="Arial"/>
          <w:b/>
          <w:sz w:val="20"/>
          <w:lang w:val="en-US"/>
        </w:rPr>
        <w:t>AGRITECHNICA</w:t>
      </w:r>
      <w:r w:rsidRPr="00DD7ABF">
        <w:rPr>
          <w:rFonts w:cs="Arial"/>
          <w:sz w:val="20"/>
          <w:lang w:val="en-US"/>
        </w:rPr>
        <w:t xml:space="preserve"> (agricultural machinery) and </w:t>
      </w:r>
      <w:r w:rsidRPr="00DD7ABF">
        <w:rPr>
          <w:rFonts w:cs="Arial"/>
          <w:b/>
          <w:sz w:val="20"/>
          <w:lang w:val="en-US"/>
        </w:rPr>
        <w:t>EuroTier</w:t>
      </w:r>
      <w:r w:rsidRPr="00DD7ABF">
        <w:rPr>
          <w:rFonts w:cs="Arial"/>
          <w:sz w:val="20"/>
          <w:lang w:val="en-US"/>
        </w:rPr>
        <w:t xml:space="preserve"> (animal production), both of which are staged by the German Agricultural Society (DLG), </w:t>
      </w:r>
      <w:r w:rsidRPr="00DD7ABF">
        <w:rPr>
          <w:rFonts w:cs="Arial"/>
          <w:b/>
          <w:sz w:val="20"/>
          <w:lang w:val="en-US"/>
        </w:rPr>
        <w:t>EMO</w:t>
      </w:r>
      <w:r w:rsidRPr="00DD7ABF">
        <w:rPr>
          <w:rFonts w:cs="Arial"/>
          <w:sz w:val="20"/>
          <w:lang w:val="en-US"/>
        </w:rPr>
        <w:t xml:space="preserve"> (machine tools; staged by the German Machine Tool Builders’ Association, VDW), </w:t>
      </w:r>
      <w:r w:rsidRPr="00DD7ABF">
        <w:rPr>
          <w:rFonts w:cs="Arial"/>
          <w:b/>
          <w:sz w:val="20"/>
          <w:lang w:val="en-US"/>
        </w:rPr>
        <w:t>EuroBLECH</w:t>
      </w:r>
      <w:r w:rsidRPr="00DD7ABF">
        <w:rPr>
          <w:rFonts w:cs="Arial"/>
          <w:sz w:val="20"/>
          <w:lang w:val="en-US"/>
        </w:rPr>
        <w:t xml:space="preserve"> (sheet metal working; staged by MackBrooks) and </w:t>
      </w:r>
      <w:r w:rsidRPr="00DD7ABF">
        <w:rPr>
          <w:rFonts w:cs="Arial"/>
          <w:b/>
          <w:sz w:val="20"/>
          <w:lang w:val="en-US"/>
        </w:rPr>
        <w:t>IAA Commercial Vehicles</w:t>
      </w:r>
      <w:r w:rsidRPr="00DD7ABF">
        <w:rPr>
          <w:rFonts w:cs="Arial"/>
          <w:sz w:val="20"/>
          <w:lang w:val="en-US"/>
        </w:rPr>
        <w:t xml:space="preserve"> (transport, logistics and mobility; staged by the German Association of the Automotive Industry, VDA). Deutsche Messe’s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than1,200 employees and a network of 58 sales partners, Deutsche Messe is present in more than 100 countries.</w:t>
      </w:r>
    </w:p>
    <w:p w:rsidR="00757946" w:rsidRPr="00DD7ABF" w:rsidRDefault="00757946" w:rsidP="00E051D4">
      <w:pPr>
        <w:pStyle w:val="Flietext"/>
        <w:rPr>
          <w:rFonts w:cs="Arial"/>
          <w:sz w:val="20"/>
          <w:lang w:val="en-US"/>
        </w:rPr>
      </w:pPr>
    </w:p>
    <w:p w:rsidR="00757946" w:rsidRPr="00DD7ABF" w:rsidRDefault="00757946" w:rsidP="00E051D4">
      <w:pPr>
        <w:pStyle w:val="Flietext"/>
        <w:rPr>
          <w:rFonts w:cs="Arial"/>
          <w:sz w:val="20"/>
          <w:lang w:val="en-US"/>
        </w:rPr>
      </w:pPr>
      <w:r w:rsidRPr="00DD7ABF">
        <w:rPr>
          <w:rFonts w:cs="Arial"/>
          <w:sz w:val="20"/>
          <w:lang w:val="en-US"/>
        </w:rPr>
        <w:t>No. of characters (incl. spaces): 6,611</w:t>
      </w:r>
    </w:p>
    <w:p w:rsidR="00757946" w:rsidRPr="00DD7ABF" w:rsidRDefault="00757946" w:rsidP="00E051D4">
      <w:pPr>
        <w:pStyle w:val="Flietext"/>
        <w:rPr>
          <w:rFonts w:cs="Arial"/>
          <w:sz w:val="20"/>
          <w:lang w:val="en-US"/>
        </w:rPr>
      </w:pPr>
    </w:p>
    <w:p w:rsidR="00757946" w:rsidRPr="00DD7ABF" w:rsidRDefault="00757946" w:rsidP="00E051D4">
      <w:pPr>
        <w:pStyle w:val="Flietext"/>
        <w:rPr>
          <w:rFonts w:cs="Arial"/>
          <w:sz w:val="20"/>
          <w:lang w:val="en-US"/>
        </w:rPr>
      </w:pPr>
      <w:r w:rsidRPr="00DD7ABF">
        <w:rPr>
          <w:rFonts w:cs="Arial"/>
          <w:sz w:val="20"/>
          <w:lang w:val="en-US"/>
        </w:rPr>
        <w:t>Your contact for further information:</w:t>
      </w:r>
    </w:p>
    <w:p w:rsidR="00757946" w:rsidRPr="00110AC2" w:rsidRDefault="00757946" w:rsidP="00B72689">
      <w:pPr>
        <w:pStyle w:val="Flietext"/>
        <w:ind w:right="565"/>
        <w:rPr>
          <w:rFonts w:cs="Arial"/>
          <w:sz w:val="20"/>
        </w:rPr>
      </w:pPr>
      <w:r w:rsidRPr="00110AC2">
        <w:rPr>
          <w:rFonts w:cs="Arial"/>
          <w:sz w:val="20"/>
        </w:rPr>
        <w:t>Katja Wohlers</w:t>
      </w:r>
    </w:p>
    <w:p w:rsidR="00757946" w:rsidRPr="00110AC2" w:rsidRDefault="00DD7ABF" w:rsidP="00B72689">
      <w:pPr>
        <w:pStyle w:val="Flietext"/>
        <w:ind w:right="565"/>
        <w:rPr>
          <w:rFonts w:cs="Arial"/>
          <w:sz w:val="20"/>
        </w:rPr>
      </w:pPr>
      <w:r w:rsidRPr="00110AC2">
        <w:rPr>
          <w:rFonts w:cs="Arial"/>
          <w:sz w:val="20"/>
        </w:rPr>
        <w:t>Tel.:</w:t>
      </w:r>
      <w:r w:rsidRPr="00110AC2">
        <w:rPr>
          <w:rFonts w:cs="Arial"/>
          <w:sz w:val="20"/>
        </w:rPr>
        <w:tab/>
        <w:t>+49 171 64075</w:t>
      </w:r>
      <w:r w:rsidR="00757946" w:rsidRPr="00110AC2">
        <w:rPr>
          <w:rFonts w:cs="Arial"/>
          <w:sz w:val="20"/>
        </w:rPr>
        <w:t>62</w:t>
      </w:r>
    </w:p>
    <w:p w:rsidR="00757946" w:rsidRPr="00110AC2" w:rsidRDefault="00757946" w:rsidP="00B72689">
      <w:pPr>
        <w:pStyle w:val="Flietext"/>
        <w:ind w:right="565"/>
        <w:rPr>
          <w:rFonts w:cs="Arial"/>
          <w:sz w:val="20"/>
        </w:rPr>
      </w:pPr>
      <w:r w:rsidRPr="00110AC2">
        <w:rPr>
          <w:rFonts w:cs="Arial"/>
          <w:sz w:val="20"/>
        </w:rPr>
        <w:t>E-mail: mail@katjawohlers.de</w:t>
      </w:r>
    </w:p>
    <w:p w:rsidR="00757946" w:rsidRPr="00110AC2" w:rsidRDefault="00757946" w:rsidP="00B72689">
      <w:pPr>
        <w:pStyle w:val="Flietext"/>
        <w:rPr>
          <w:rFonts w:cs="Arial"/>
          <w:sz w:val="20"/>
        </w:rPr>
      </w:pPr>
    </w:p>
    <w:p w:rsidR="00757946" w:rsidRPr="00DD7ABF" w:rsidRDefault="00757946" w:rsidP="00E051D4">
      <w:pPr>
        <w:pStyle w:val="Flietext"/>
        <w:rPr>
          <w:rFonts w:cs="Arial"/>
          <w:sz w:val="20"/>
          <w:lang w:val="en-US"/>
        </w:rPr>
      </w:pPr>
      <w:bookmarkStart w:id="2" w:name="Zeile2"/>
      <w:bookmarkEnd w:id="2"/>
      <w:r w:rsidRPr="00DD7ABF">
        <w:rPr>
          <w:rFonts w:cs="Arial"/>
          <w:sz w:val="20"/>
          <w:lang w:val="en-US"/>
        </w:rPr>
        <w:t xml:space="preserve">For related press releases and images, visit: </w:t>
      </w:r>
    </w:p>
    <w:p w:rsidR="00757946" w:rsidRPr="00DD7ABF" w:rsidRDefault="00757946" w:rsidP="00B72689">
      <w:pPr>
        <w:pStyle w:val="Flietext"/>
        <w:rPr>
          <w:rFonts w:cs="Arial"/>
          <w:sz w:val="20"/>
          <w:lang w:val="en-US"/>
        </w:rPr>
      </w:pPr>
      <w:r w:rsidRPr="00DD7ABF">
        <w:rPr>
          <w:rFonts w:cs="Arial"/>
          <w:sz w:val="20"/>
          <w:lang w:val="en-US"/>
        </w:rPr>
        <w:t>www.hannovermesse.de/en/register-plan/for-journalists/</w:t>
      </w:r>
    </w:p>
    <w:sectPr w:rsidR="00757946" w:rsidRPr="00DD7ABF" w:rsidSect="00E70701">
      <w:headerReference w:type="default" r:id="rId7"/>
      <w:footerReference w:type="default" r:id="rId8"/>
      <w:headerReference w:type="first" r:id="rId9"/>
      <w:footerReference w:type="first" r:id="rId10"/>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412" w:rsidRDefault="00464412" w:rsidP="003857D8">
      <w:r>
        <w:separator/>
      </w:r>
    </w:p>
  </w:endnote>
  <w:endnote w:type="continuationSeparator" w:id="0">
    <w:p w:rsidR="00464412" w:rsidRDefault="00464412"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57946" w:rsidRPr="00110AC2" w:rsidTr="00C21C40">
      <w:trPr>
        <w:trHeight w:hRule="exact" w:val="1474"/>
      </w:trPr>
      <w:tc>
        <w:tcPr>
          <w:tcW w:w="1985" w:type="dxa"/>
        </w:tcPr>
        <w:p w:rsidR="00757946" w:rsidRPr="00C21C40" w:rsidRDefault="00757946" w:rsidP="00C21C40">
          <w:pPr>
            <w:pStyle w:val="Abbinder"/>
          </w:pPr>
          <w:r w:rsidRPr="00C21C40">
            <w:t>Deutsche Messe AG</w:t>
          </w:r>
        </w:p>
        <w:p w:rsidR="00757946" w:rsidRPr="00C21C40" w:rsidRDefault="00757946" w:rsidP="00C21C40">
          <w:pPr>
            <w:pStyle w:val="Abbinder"/>
          </w:pPr>
          <w:r w:rsidRPr="00C21C40">
            <w:t>Messegelände</w:t>
          </w:r>
        </w:p>
        <w:p w:rsidR="00757946" w:rsidRPr="00C21C40" w:rsidRDefault="00757946" w:rsidP="00C21C40">
          <w:pPr>
            <w:pStyle w:val="Abbinder"/>
          </w:pPr>
          <w:r w:rsidRPr="00C21C40">
            <w:t>30521 Hannover</w:t>
          </w:r>
        </w:p>
        <w:p w:rsidR="00757946" w:rsidRPr="00C21C40" w:rsidRDefault="00757946" w:rsidP="00C21C40">
          <w:pPr>
            <w:pStyle w:val="Abbinder"/>
          </w:pPr>
          <w:r w:rsidRPr="00C21C40">
            <w:t>Germany</w:t>
          </w:r>
        </w:p>
        <w:p w:rsidR="00757946" w:rsidRPr="00C21C40" w:rsidRDefault="00757946" w:rsidP="00C21C40">
          <w:pPr>
            <w:pStyle w:val="Abbinder"/>
            <w:rPr>
              <w:lang w:val="en-US"/>
            </w:rPr>
          </w:pPr>
          <w:r w:rsidRPr="00C21C40">
            <w:rPr>
              <w:lang w:val="en-US"/>
            </w:rPr>
            <w:t>Tel.  +49 511 89-0</w:t>
          </w:r>
        </w:p>
        <w:p w:rsidR="00757946" w:rsidRPr="00C21C40" w:rsidRDefault="00757946" w:rsidP="00C21C40">
          <w:pPr>
            <w:pStyle w:val="Abbinder"/>
            <w:rPr>
              <w:lang w:val="en-US"/>
            </w:rPr>
          </w:pPr>
          <w:r w:rsidRPr="00C21C40">
            <w:rPr>
              <w:lang w:val="en-US"/>
            </w:rPr>
            <w:t>Fax  +49 511 89-36694</w:t>
          </w:r>
        </w:p>
        <w:p w:rsidR="00757946" w:rsidRPr="00C21C40" w:rsidRDefault="00757946" w:rsidP="00C21C40">
          <w:pPr>
            <w:pStyle w:val="Abbinder"/>
            <w:rPr>
              <w:lang w:val="en-US"/>
            </w:rPr>
          </w:pPr>
          <w:r w:rsidRPr="00C21C40">
            <w:rPr>
              <w:lang w:val="en-US"/>
            </w:rPr>
            <w:t>info@messe.de</w:t>
          </w:r>
        </w:p>
        <w:p w:rsidR="00757946" w:rsidRPr="00C21C40" w:rsidRDefault="00757946"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57946" w:rsidRPr="00C21C40" w:rsidTr="00C21C40">
      <w:trPr>
        <w:trHeight w:hRule="exact" w:val="284"/>
      </w:trPr>
      <w:tc>
        <w:tcPr>
          <w:tcW w:w="7655" w:type="dxa"/>
          <w:tcBorders>
            <w:top w:val="nil"/>
            <w:left w:val="nil"/>
            <w:bottom w:val="nil"/>
            <w:right w:val="nil"/>
          </w:tcBorders>
        </w:tcPr>
        <w:p w:rsidR="00757946" w:rsidRPr="00E051D4" w:rsidRDefault="00757946" w:rsidP="003B38AD">
          <w:pPr>
            <w:pStyle w:val="Flietextl"/>
            <w:rPr>
              <w:lang w:val="pl-PL"/>
            </w:rPr>
          </w:pPr>
          <w:r w:rsidRPr="00E051D4">
            <w:rPr>
              <w:lang w:val="pl-PL"/>
            </w:rPr>
            <w:t>No. IS-005/2019 E – 216-KW/JaS</w:t>
          </w:r>
        </w:p>
      </w:tc>
      <w:tc>
        <w:tcPr>
          <w:tcW w:w="1701" w:type="dxa"/>
          <w:tcBorders>
            <w:top w:val="nil"/>
            <w:left w:val="nil"/>
            <w:bottom w:val="nil"/>
            <w:right w:val="nil"/>
          </w:tcBorders>
        </w:tcPr>
        <w:p w:rsidR="00757946" w:rsidRPr="00C21C40" w:rsidRDefault="00DD7ABF" w:rsidP="00C21C40">
          <w:pPr>
            <w:pStyle w:val="Flietextr"/>
          </w:pPr>
          <w:r>
            <w:fldChar w:fldCharType="begin"/>
          </w:r>
          <w:r>
            <w:instrText>PAGE</w:instrText>
          </w:r>
          <w:r>
            <w:fldChar w:fldCharType="separate"/>
          </w:r>
          <w:r w:rsidR="00110AC2">
            <w:rPr>
              <w:noProof/>
            </w:rPr>
            <w:t>4</w:t>
          </w:r>
          <w:r>
            <w:rPr>
              <w:noProof/>
            </w:rPr>
            <w:fldChar w:fldCharType="end"/>
          </w:r>
          <w:r w:rsidR="00757946" w:rsidRPr="00C21C40">
            <w:t>/</w:t>
          </w:r>
          <w:r>
            <w:fldChar w:fldCharType="begin"/>
          </w:r>
          <w:r>
            <w:instrText>NUMPAGES</w:instrText>
          </w:r>
          <w:r>
            <w:fldChar w:fldCharType="separate"/>
          </w:r>
          <w:r w:rsidR="00110AC2">
            <w:rPr>
              <w:noProof/>
            </w:rPr>
            <w:t>4</w:t>
          </w:r>
          <w:r>
            <w:rPr>
              <w:noProof/>
            </w:rPr>
            <w:fldChar w:fldCharType="end"/>
          </w:r>
        </w:p>
        <w:p w:rsidR="00757946" w:rsidRPr="00C21C40" w:rsidRDefault="00757946" w:rsidP="00C21C40">
          <w:pPr>
            <w:pStyle w:val="Infol"/>
          </w:pPr>
        </w:p>
      </w:tc>
    </w:tr>
  </w:tbl>
  <w:p w:rsidR="00757946" w:rsidRDefault="007579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57946" w:rsidRPr="00110AC2" w:rsidTr="00C21C40">
      <w:trPr>
        <w:trHeight w:hRule="exact" w:val="1474"/>
      </w:trPr>
      <w:tc>
        <w:tcPr>
          <w:tcW w:w="1985" w:type="dxa"/>
        </w:tcPr>
        <w:p w:rsidR="00757946" w:rsidRPr="00C21C40" w:rsidRDefault="00757946" w:rsidP="00C21C40">
          <w:pPr>
            <w:pStyle w:val="Abbinder"/>
          </w:pPr>
          <w:r w:rsidRPr="00C21C40">
            <w:t>Deutsche Messe AG</w:t>
          </w:r>
        </w:p>
        <w:p w:rsidR="00757946" w:rsidRPr="00C21C40" w:rsidRDefault="00757946" w:rsidP="00C21C40">
          <w:pPr>
            <w:pStyle w:val="Abbinder"/>
          </w:pPr>
          <w:r w:rsidRPr="00C21C40">
            <w:t>Messegelände</w:t>
          </w:r>
        </w:p>
        <w:p w:rsidR="00757946" w:rsidRPr="00C21C40" w:rsidRDefault="00757946" w:rsidP="00C21C40">
          <w:pPr>
            <w:pStyle w:val="Abbinder"/>
          </w:pPr>
          <w:r w:rsidRPr="00C21C40">
            <w:t>30521 Hannover</w:t>
          </w:r>
        </w:p>
        <w:p w:rsidR="00757946" w:rsidRPr="00C21C40" w:rsidRDefault="00757946" w:rsidP="00C21C40">
          <w:pPr>
            <w:pStyle w:val="Abbinder"/>
          </w:pPr>
          <w:r w:rsidRPr="00C21C40">
            <w:t>Germany</w:t>
          </w:r>
        </w:p>
        <w:p w:rsidR="00757946" w:rsidRPr="00C21C40" w:rsidRDefault="00757946" w:rsidP="00C21C40">
          <w:pPr>
            <w:pStyle w:val="Abbinder"/>
            <w:rPr>
              <w:lang w:val="en-US"/>
            </w:rPr>
          </w:pPr>
          <w:r w:rsidRPr="00C21C40">
            <w:rPr>
              <w:lang w:val="en-US"/>
            </w:rPr>
            <w:t>Tel.  +49 511 89-0</w:t>
          </w:r>
        </w:p>
        <w:p w:rsidR="00757946" w:rsidRPr="00C21C40" w:rsidRDefault="00757946" w:rsidP="00C21C40">
          <w:pPr>
            <w:pStyle w:val="Abbinder"/>
            <w:rPr>
              <w:lang w:val="en-US"/>
            </w:rPr>
          </w:pPr>
          <w:r w:rsidRPr="00C21C40">
            <w:rPr>
              <w:lang w:val="en-US"/>
            </w:rPr>
            <w:t>Fax  +49 511 89-36694</w:t>
          </w:r>
        </w:p>
        <w:p w:rsidR="00757946" w:rsidRPr="00C21C40" w:rsidRDefault="00757946" w:rsidP="00C21C40">
          <w:pPr>
            <w:pStyle w:val="Abbinder"/>
            <w:rPr>
              <w:lang w:val="en-US"/>
            </w:rPr>
          </w:pPr>
          <w:r w:rsidRPr="00C21C40">
            <w:rPr>
              <w:lang w:val="en-US"/>
            </w:rPr>
            <w:t>info@messe.de</w:t>
          </w:r>
        </w:p>
        <w:p w:rsidR="00757946" w:rsidRPr="00C21C40" w:rsidRDefault="00757946" w:rsidP="00C21C40">
          <w:pPr>
            <w:pStyle w:val="Abbinder"/>
            <w:rPr>
              <w:lang w:val="en-US"/>
            </w:rPr>
          </w:pPr>
          <w:r w:rsidRPr="00C21C40">
            <w:rPr>
              <w:lang w:val="en-US"/>
            </w:rPr>
            <w:t>www.messe.de</w:t>
          </w:r>
        </w:p>
      </w:tc>
    </w:tr>
  </w:tbl>
  <w:p w:rsidR="00757946" w:rsidRPr="00D82EE6" w:rsidRDefault="00757946">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412" w:rsidRDefault="00464412" w:rsidP="003857D8">
      <w:r>
        <w:separator/>
      </w:r>
    </w:p>
  </w:footnote>
  <w:footnote w:type="continuationSeparator" w:id="0">
    <w:p w:rsidR="00464412" w:rsidRDefault="00464412"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57946" w:rsidRPr="00C21C40" w:rsidTr="00C21C40">
      <w:trPr>
        <w:trHeight w:hRule="exact" w:val="1361"/>
      </w:trPr>
      <w:tc>
        <w:tcPr>
          <w:tcW w:w="5103" w:type="dxa"/>
        </w:tcPr>
        <w:p w:rsidR="00757946" w:rsidRPr="00C21C40" w:rsidRDefault="00757946" w:rsidP="00FE275E">
          <w:pPr>
            <w:jc w:val="right"/>
          </w:pPr>
          <w:r>
            <w:rPr>
              <w:noProof/>
              <w:lang w:eastAsia="de-DE"/>
            </w:rPr>
            <w:t xml:space="preserve">    </w:t>
          </w:r>
          <w:r w:rsidR="00110AC2">
            <w:rPr>
              <w:noProof/>
              <w:lang w:eastAsia="de-DE"/>
            </w:rPr>
            <w:drawing>
              <wp:inline distT="0" distB="0" distL="0" distR="0">
                <wp:extent cx="1619250" cy="800100"/>
                <wp:effectExtent l="0" t="0" r="0" b="0"/>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inline>
            </w:drawing>
          </w:r>
          <w:r>
            <w:rPr>
              <w:noProof/>
              <w:lang w:eastAsia="de-DE"/>
            </w:rPr>
            <w:t xml:space="preserve">    </w:t>
          </w:r>
        </w:p>
      </w:tc>
    </w:tr>
  </w:tbl>
  <w:p w:rsidR="00757946" w:rsidRDefault="00110AC2" w:rsidP="002A49B5">
    <w:pPr>
      <w:pStyle w:val="En-tte"/>
      <w:ind w:right="-1701"/>
      <w:jc w:val="right"/>
    </w:pPr>
    <w:r>
      <w:rPr>
        <w:noProof/>
        <w:lang w:eastAsia="de-DE"/>
      </w:rPr>
      <w:drawing>
        <wp:anchor distT="0" distB="0" distL="114300" distR="114300" simplePos="0" relativeHeight="251658240" behindDoc="1" locked="1" layoutInCell="1" allowOverlap="1">
          <wp:simplePos x="0" y="0"/>
          <wp:positionH relativeFrom="page">
            <wp:posOffset>900430</wp:posOffset>
          </wp:positionH>
          <wp:positionV relativeFrom="page">
            <wp:posOffset>431800</wp:posOffset>
          </wp:positionV>
          <wp:extent cx="2001520" cy="4318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7946" w:rsidRDefault="00757946">
    <w:pPr>
      <w:pStyle w:val="En-tte"/>
      <w:rPr>
        <w:noProof/>
        <w:lang w:eastAsia="de-DE"/>
      </w:rPr>
    </w:pPr>
  </w:p>
  <w:p w:rsidR="00757946" w:rsidRDefault="00757946">
    <w:pPr>
      <w:pStyle w:val="En-tte"/>
      <w:rPr>
        <w:noProof/>
        <w:lang w:eastAsia="de-DE"/>
      </w:rPr>
    </w:pPr>
  </w:p>
  <w:p w:rsidR="00757946" w:rsidRDefault="00110AC2">
    <w:pPr>
      <w:pStyle w:val="En-tt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24D5"/>
    <w:rsid w:val="0001266C"/>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5F2C"/>
    <w:rsid w:val="00043530"/>
    <w:rsid w:val="00043686"/>
    <w:rsid w:val="00044505"/>
    <w:rsid w:val="00044B01"/>
    <w:rsid w:val="000471DE"/>
    <w:rsid w:val="00047C31"/>
    <w:rsid w:val="0005138D"/>
    <w:rsid w:val="000557C3"/>
    <w:rsid w:val="00055C6E"/>
    <w:rsid w:val="00057E42"/>
    <w:rsid w:val="000603D2"/>
    <w:rsid w:val="000640B3"/>
    <w:rsid w:val="000658BC"/>
    <w:rsid w:val="00065C0A"/>
    <w:rsid w:val="000772B3"/>
    <w:rsid w:val="00081C33"/>
    <w:rsid w:val="00081F26"/>
    <w:rsid w:val="00083405"/>
    <w:rsid w:val="00086247"/>
    <w:rsid w:val="000908ED"/>
    <w:rsid w:val="00092480"/>
    <w:rsid w:val="00092F98"/>
    <w:rsid w:val="00094D0D"/>
    <w:rsid w:val="00096D45"/>
    <w:rsid w:val="000A5280"/>
    <w:rsid w:val="000A66B6"/>
    <w:rsid w:val="000B0938"/>
    <w:rsid w:val="000B1267"/>
    <w:rsid w:val="000B38B3"/>
    <w:rsid w:val="000B3D7D"/>
    <w:rsid w:val="000B5190"/>
    <w:rsid w:val="000C1649"/>
    <w:rsid w:val="000C25BF"/>
    <w:rsid w:val="000C3FF9"/>
    <w:rsid w:val="000C4E52"/>
    <w:rsid w:val="000C6119"/>
    <w:rsid w:val="000C7984"/>
    <w:rsid w:val="000D5BFC"/>
    <w:rsid w:val="000E06E5"/>
    <w:rsid w:val="000E1516"/>
    <w:rsid w:val="000E3577"/>
    <w:rsid w:val="000E46F8"/>
    <w:rsid w:val="000F0578"/>
    <w:rsid w:val="000F280E"/>
    <w:rsid w:val="000F59D6"/>
    <w:rsid w:val="00100793"/>
    <w:rsid w:val="00100BC0"/>
    <w:rsid w:val="001014F6"/>
    <w:rsid w:val="00105E4E"/>
    <w:rsid w:val="00106D91"/>
    <w:rsid w:val="00107316"/>
    <w:rsid w:val="00110AC2"/>
    <w:rsid w:val="00110B58"/>
    <w:rsid w:val="00111B1E"/>
    <w:rsid w:val="001220F1"/>
    <w:rsid w:val="00124517"/>
    <w:rsid w:val="001272AD"/>
    <w:rsid w:val="0012776C"/>
    <w:rsid w:val="00127AD0"/>
    <w:rsid w:val="00127F38"/>
    <w:rsid w:val="00131234"/>
    <w:rsid w:val="001344A5"/>
    <w:rsid w:val="00136016"/>
    <w:rsid w:val="0014102C"/>
    <w:rsid w:val="00147DC4"/>
    <w:rsid w:val="001510BD"/>
    <w:rsid w:val="00154F22"/>
    <w:rsid w:val="00155DD0"/>
    <w:rsid w:val="00156C06"/>
    <w:rsid w:val="001619C1"/>
    <w:rsid w:val="001644D9"/>
    <w:rsid w:val="00165A41"/>
    <w:rsid w:val="00166929"/>
    <w:rsid w:val="001669B2"/>
    <w:rsid w:val="001713A7"/>
    <w:rsid w:val="00173856"/>
    <w:rsid w:val="001739A5"/>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5FB6"/>
    <w:rsid w:val="001B60D9"/>
    <w:rsid w:val="001B6462"/>
    <w:rsid w:val="001B7C27"/>
    <w:rsid w:val="001C1E03"/>
    <w:rsid w:val="001C31FD"/>
    <w:rsid w:val="001C40E7"/>
    <w:rsid w:val="001C466C"/>
    <w:rsid w:val="001C6B0A"/>
    <w:rsid w:val="001D0CBB"/>
    <w:rsid w:val="001D47C2"/>
    <w:rsid w:val="001D47FB"/>
    <w:rsid w:val="001D59AD"/>
    <w:rsid w:val="001D771A"/>
    <w:rsid w:val="001E0535"/>
    <w:rsid w:val="001E168C"/>
    <w:rsid w:val="001E1A96"/>
    <w:rsid w:val="001E4EE9"/>
    <w:rsid w:val="001F2774"/>
    <w:rsid w:val="001F3B28"/>
    <w:rsid w:val="001F544A"/>
    <w:rsid w:val="001F65E3"/>
    <w:rsid w:val="001F7CE0"/>
    <w:rsid w:val="00204415"/>
    <w:rsid w:val="0020498F"/>
    <w:rsid w:val="00205264"/>
    <w:rsid w:val="002067DA"/>
    <w:rsid w:val="002102FF"/>
    <w:rsid w:val="00210309"/>
    <w:rsid w:val="00210349"/>
    <w:rsid w:val="00210DFA"/>
    <w:rsid w:val="00212251"/>
    <w:rsid w:val="002134E0"/>
    <w:rsid w:val="00220AAE"/>
    <w:rsid w:val="00220F25"/>
    <w:rsid w:val="002214AC"/>
    <w:rsid w:val="00221601"/>
    <w:rsid w:val="00221C07"/>
    <w:rsid w:val="00221C23"/>
    <w:rsid w:val="00221C71"/>
    <w:rsid w:val="00223520"/>
    <w:rsid w:val="0022505E"/>
    <w:rsid w:val="00226ED5"/>
    <w:rsid w:val="00227C2A"/>
    <w:rsid w:val="00230A67"/>
    <w:rsid w:val="0023161C"/>
    <w:rsid w:val="002346B8"/>
    <w:rsid w:val="00236923"/>
    <w:rsid w:val="002377EF"/>
    <w:rsid w:val="002422D8"/>
    <w:rsid w:val="00243492"/>
    <w:rsid w:val="002443ED"/>
    <w:rsid w:val="0024482A"/>
    <w:rsid w:val="00244EB2"/>
    <w:rsid w:val="0024507E"/>
    <w:rsid w:val="00250DB6"/>
    <w:rsid w:val="0025105D"/>
    <w:rsid w:val="002517DA"/>
    <w:rsid w:val="00253CD4"/>
    <w:rsid w:val="00256C9F"/>
    <w:rsid w:val="002578B4"/>
    <w:rsid w:val="00257E4D"/>
    <w:rsid w:val="0027062B"/>
    <w:rsid w:val="00274AB2"/>
    <w:rsid w:val="002761E6"/>
    <w:rsid w:val="002768E0"/>
    <w:rsid w:val="00277DDD"/>
    <w:rsid w:val="0028045B"/>
    <w:rsid w:val="00280E77"/>
    <w:rsid w:val="00281D47"/>
    <w:rsid w:val="002840BE"/>
    <w:rsid w:val="00285767"/>
    <w:rsid w:val="00285DB8"/>
    <w:rsid w:val="00287B0C"/>
    <w:rsid w:val="00291768"/>
    <w:rsid w:val="00295AB1"/>
    <w:rsid w:val="00296F3C"/>
    <w:rsid w:val="002971B9"/>
    <w:rsid w:val="0029742A"/>
    <w:rsid w:val="002A1375"/>
    <w:rsid w:val="002A47E1"/>
    <w:rsid w:val="002A49B5"/>
    <w:rsid w:val="002A662E"/>
    <w:rsid w:val="002A6A87"/>
    <w:rsid w:val="002A6E0F"/>
    <w:rsid w:val="002A7833"/>
    <w:rsid w:val="002B07EC"/>
    <w:rsid w:val="002B128B"/>
    <w:rsid w:val="002B4E90"/>
    <w:rsid w:val="002C0552"/>
    <w:rsid w:val="002C1B94"/>
    <w:rsid w:val="002C3EC4"/>
    <w:rsid w:val="002C52C8"/>
    <w:rsid w:val="002C603F"/>
    <w:rsid w:val="002C679E"/>
    <w:rsid w:val="002C75D3"/>
    <w:rsid w:val="002D0276"/>
    <w:rsid w:val="002D097F"/>
    <w:rsid w:val="002D418B"/>
    <w:rsid w:val="002D5A0F"/>
    <w:rsid w:val="002D63E3"/>
    <w:rsid w:val="002E03E9"/>
    <w:rsid w:val="002E0BBE"/>
    <w:rsid w:val="002E39FB"/>
    <w:rsid w:val="002E3B30"/>
    <w:rsid w:val="002E4835"/>
    <w:rsid w:val="002E7756"/>
    <w:rsid w:val="002E794A"/>
    <w:rsid w:val="002F1844"/>
    <w:rsid w:val="002F418D"/>
    <w:rsid w:val="00302D69"/>
    <w:rsid w:val="00306F27"/>
    <w:rsid w:val="003073D8"/>
    <w:rsid w:val="00307EF3"/>
    <w:rsid w:val="003119B4"/>
    <w:rsid w:val="00314334"/>
    <w:rsid w:val="003217BE"/>
    <w:rsid w:val="00323250"/>
    <w:rsid w:val="00325076"/>
    <w:rsid w:val="0032601B"/>
    <w:rsid w:val="00330184"/>
    <w:rsid w:val="00330AF3"/>
    <w:rsid w:val="00330EA7"/>
    <w:rsid w:val="00332C38"/>
    <w:rsid w:val="00332F61"/>
    <w:rsid w:val="00333869"/>
    <w:rsid w:val="00340506"/>
    <w:rsid w:val="003437FC"/>
    <w:rsid w:val="00346BD0"/>
    <w:rsid w:val="00346F51"/>
    <w:rsid w:val="003500AA"/>
    <w:rsid w:val="00350910"/>
    <w:rsid w:val="0035117F"/>
    <w:rsid w:val="00354862"/>
    <w:rsid w:val="00356688"/>
    <w:rsid w:val="00356B47"/>
    <w:rsid w:val="00364243"/>
    <w:rsid w:val="0036541D"/>
    <w:rsid w:val="003654DC"/>
    <w:rsid w:val="00371722"/>
    <w:rsid w:val="00375458"/>
    <w:rsid w:val="00375C5D"/>
    <w:rsid w:val="003771F8"/>
    <w:rsid w:val="00382A46"/>
    <w:rsid w:val="00382D53"/>
    <w:rsid w:val="00384AF5"/>
    <w:rsid w:val="003857D8"/>
    <w:rsid w:val="003859FC"/>
    <w:rsid w:val="0039083A"/>
    <w:rsid w:val="00390C80"/>
    <w:rsid w:val="00391A77"/>
    <w:rsid w:val="00393FC9"/>
    <w:rsid w:val="00395AF2"/>
    <w:rsid w:val="00396149"/>
    <w:rsid w:val="00397B77"/>
    <w:rsid w:val="003A14AF"/>
    <w:rsid w:val="003A2A63"/>
    <w:rsid w:val="003A30AC"/>
    <w:rsid w:val="003A4289"/>
    <w:rsid w:val="003A651A"/>
    <w:rsid w:val="003A6652"/>
    <w:rsid w:val="003A66B7"/>
    <w:rsid w:val="003B38AD"/>
    <w:rsid w:val="003B723D"/>
    <w:rsid w:val="003C0C0F"/>
    <w:rsid w:val="003C35A3"/>
    <w:rsid w:val="003C51F5"/>
    <w:rsid w:val="003C6033"/>
    <w:rsid w:val="003C672C"/>
    <w:rsid w:val="003E2BC7"/>
    <w:rsid w:val="003E561B"/>
    <w:rsid w:val="003E611F"/>
    <w:rsid w:val="003F05DC"/>
    <w:rsid w:val="003F4C5D"/>
    <w:rsid w:val="003F716C"/>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66DA"/>
    <w:rsid w:val="00440CF4"/>
    <w:rsid w:val="00440FD2"/>
    <w:rsid w:val="00445C2C"/>
    <w:rsid w:val="00446B3D"/>
    <w:rsid w:val="00450314"/>
    <w:rsid w:val="00450CBA"/>
    <w:rsid w:val="004541C8"/>
    <w:rsid w:val="00454324"/>
    <w:rsid w:val="00456877"/>
    <w:rsid w:val="00456EFE"/>
    <w:rsid w:val="004601EC"/>
    <w:rsid w:val="00460F26"/>
    <w:rsid w:val="00464412"/>
    <w:rsid w:val="00465872"/>
    <w:rsid w:val="0047261F"/>
    <w:rsid w:val="0047563C"/>
    <w:rsid w:val="00477E76"/>
    <w:rsid w:val="00480F60"/>
    <w:rsid w:val="00481D6C"/>
    <w:rsid w:val="0048347B"/>
    <w:rsid w:val="004842CC"/>
    <w:rsid w:val="00487EBF"/>
    <w:rsid w:val="004913C7"/>
    <w:rsid w:val="00491B55"/>
    <w:rsid w:val="00492582"/>
    <w:rsid w:val="00494687"/>
    <w:rsid w:val="0049514F"/>
    <w:rsid w:val="00496F0F"/>
    <w:rsid w:val="00497E8C"/>
    <w:rsid w:val="004A2419"/>
    <w:rsid w:val="004A4342"/>
    <w:rsid w:val="004A491E"/>
    <w:rsid w:val="004A6DAA"/>
    <w:rsid w:val="004A73BE"/>
    <w:rsid w:val="004A7D88"/>
    <w:rsid w:val="004B441B"/>
    <w:rsid w:val="004B4EF5"/>
    <w:rsid w:val="004B5C1D"/>
    <w:rsid w:val="004B6EAF"/>
    <w:rsid w:val="004B7375"/>
    <w:rsid w:val="004C372A"/>
    <w:rsid w:val="004C62F0"/>
    <w:rsid w:val="004D0A44"/>
    <w:rsid w:val="004D1A4F"/>
    <w:rsid w:val="004D4E7B"/>
    <w:rsid w:val="004D7FC5"/>
    <w:rsid w:val="004E18A0"/>
    <w:rsid w:val="004E1E07"/>
    <w:rsid w:val="004E37C4"/>
    <w:rsid w:val="004E4FE9"/>
    <w:rsid w:val="004E502A"/>
    <w:rsid w:val="004E627A"/>
    <w:rsid w:val="004E7AC7"/>
    <w:rsid w:val="004F162A"/>
    <w:rsid w:val="004F1AC1"/>
    <w:rsid w:val="004F3DC3"/>
    <w:rsid w:val="004F3FD5"/>
    <w:rsid w:val="004F650D"/>
    <w:rsid w:val="00504F84"/>
    <w:rsid w:val="005056C2"/>
    <w:rsid w:val="00505F2C"/>
    <w:rsid w:val="00506FFC"/>
    <w:rsid w:val="005101A5"/>
    <w:rsid w:val="00515315"/>
    <w:rsid w:val="00521486"/>
    <w:rsid w:val="005216D3"/>
    <w:rsid w:val="00522420"/>
    <w:rsid w:val="00522AF1"/>
    <w:rsid w:val="005233FD"/>
    <w:rsid w:val="00524FED"/>
    <w:rsid w:val="00527F9F"/>
    <w:rsid w:val="005304DF"/>
    <w:rsid w:val="00530E00"/>
    <w:rsid w:val="005337F2"/>
    <w:rsid w:val="005421F6"/>
    <w:rsid w:val="00545F8F"/>
    <w:rsid w:val="00550D6B"/>
    <w:rsid w:val="005534DD"/>
    <w:rsid w:val="00553DCD"/>
    <w:rsid w:val="00554556"/>
    <w:rsid w:val="005547E0"/>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39B0"/>
    <w:rsid w:val="00594AFA"/>
    <w:rsid w:val="00595237"/>
    <w:rsid w:val="00597851"/>
    <w:rsid w:val="005A0580"/>
    <w:rsid w:val="005A5CD9"/>
    <w:rsid w:val="005B0AD3"/>
    <w:rsid w:val="005C0A98"/>
    <w:rsid w:val="005C15DD"/>
    <w:rsid w:val="005C23C6"/>
    <w:rsid w:val="005C2AC6"/>
    <w:rsid w:val="005C3679"/>
    <w:rsid w:val="005C3A31"/>
    <w:rsid w:val="005C5B46"/>
    <w:rsid w:val="005C693C"/>
    <w:rsid w:val="005D127B"/>
    <w:rsid w:val="005D22E6"/>
    <w:rsid w:val="005D324A"/>
    <w:rsid w:val="005D4446"/>
    <w:rsid w:val="005D509B"/>
    <w:rsid w:val="005E0266"/>
    <w:rsid w:val="005E079B"/>
    <w:rsid w:val="005E07BE"/>
    <w:rsid w:val="005E311E"/>
    <w:rsid w:val="005E34FD"/>
    <w:rsid w:val="005E7B95"/>
    <w:rsid w:val="005F4F75"/>
    <w:rsid w:val="005F5A17"/>
    <w:rsid w:val="00601FBB"/>
    <w:rsid w:val="0060275E"/>
    <w:rsid w:val="006040BA"/>
    <w:rsid w:val="0060656E"/>
    <w:rsid w:val="006072C1"/>
    <w:rsid w:val="00616261"/>
    <w:rsid w:val="00616692"/>
    <w:rsid w:val="006202C4"/>
    <w:rsid w:val="00620FFA"/>
    <w:rsid w:val="00621E84"/>
    <w:rsid w:val="00623E51"/>
    <w:rsid w:val="00624E65"/>
    <w:rsid w:val="00632A48"/>
    <w:rsid w:val="00636F93"/>
    <w:rsid w:val="00640FE9"/>
    <w:rsid w:val="00644484"/>
    <w:rsid w:val="006452DD"/>
    <w:rsid w:val="0064566E"/>
    <w:rsid w:val="00646A22"/>
    <w:rsid w:val="00647527"/>
    <w:rsid w:val="00647B4D"/>
    <w:rsid w:val="0065141C"/>
    <w:rsid w:val="00651A8D"/>
    <w:rsid w:val="00654251"/>
    <w:rsid w:val="00654E6C"/>
    <w:rsid w:val="006605AD"/>
    <w:rsid w:val="00660868"/>
    <w:rsid w:val="0066443A"/>
    <w:rsid w:val="006648F0"/>
    <w:rsid w:val="00666282"/>
    <w:rsid w:val="00667D73"/>
    <w:rsid w:val="00673926"/>
    <w:rsid w:val="006748B4"/>
    <w:rsid w:val="0067528C"/>
    <w:rsid w:val="00675605"/>
    <w:rsid w:val="006762F5"/>
    <w:rsid w:val="006778CB"/>
    <w:rsid w:val="006805EF"/>
    <w:rsid w:val="006816E3"/>
    <w:rsid w:val="00681BF8"/>
    <w:rsid w:val="0068458F"/>
    <w:rsid w:val="00686E07"/>
    <w:rsid w:val="00686ECC"/>
    <w:rsid w:val="00687814"/>
    <w:rsid w:val="0068786C"/>
    <w:rsid w:val="00687E6E"/>
    <w:rsid w:val="006917DD"/>
    <w:rsid w:val="006924C9"/>
    <w:rsid w:val="0069392B"/>
    <w:rsid w:val="00695F51"/>
    <w:rsid w:val="006966DF"/>
    <w:rsid w:val="0069693C"/>
    <w:rsid w:val="00696F12"/>
    <w:rsid w:val="006A158D"/>
    <w:rsid w:val="006A2472"/>
    <w:rsid w:val="006A2B33"/>
    <w:rsid w:val="006A2E73"/>
    <w:rsid w:val="006A2F40"/>
    <w:rsid w:val="006A30AF"/>
    <w:rsid w:val="006A3ECC"/>
    <w:rsid w:val="006A4029"/>
    <w:rsid w:val="006A45CD"/>
    <w:rsid w:val="006A58B4"/>
    <w:rsid w:val="006A59E1"/>
    <w:rsid w:val="006B1BF8"/>
    <w:rsid w:val="006B22FE"/>
    <w:rsid w:val="006B30D4"/>
    <w:rsid w:val="006B6772"/>
    <w:rsid w:val="006C3316"/>
    <w:rsid w:val="006C57E4"/>
    <w:rsid w:val="006C6BB2"/>
    <w:rsid w:val="006D0C21"/>
    <w:rsid w:val="006D1422"/>
    <w:rsid w:val="006D2E4A"/>
    <w:rsid w:val="006D3534"/>
    <w:rsid w:val="006D74C9"/>
    <w:rsid w:val="006D7933"/>
    <w:rsid w:val="006E0375"/>
    <w:rsid w:val="006E121D"/>
    <w:rsid w:val="006E1FE6"/>
    <w:rsid w:val="006E270C"/>
    <w:rsid w:val="006F1169"/>
    <w:rsid w:val="006F1FFF"/>
    <w:rsid w:val="006F4402"/>
    <w:rsid w:val="006F52CE"/>
    <w:rsid w:val="006F71F6"/>
    <w:rsid w:val="006F7DF3"/>
    <w:rsid w:val="00702E1A"/>
    <w:rsid w:val="0071525E"/>
    <w:rsid w:val="00717571"/>
    <w:rsid w:val="00720396"/>
    <w:rsid w:val="00721661"/>
    <w:rsid w:val="0072692A"/>
    <w:rsid w:val="00726E10"/>
    <w:rsid w:val="00727D9D"/>
    <w:rsid w:val="007303C2"/>
    <w:rsid w:val="007325CA"/>
    <w:rsid w:val="007412D0"/>
    <w:rsid w:val="007427E7"/>
    <w:rsid w:val="007436CA"/>
    <w:rsid w:val="00744C53"/>
    <w:rsid w:val="00747821"/>
    <w:rsid w:val="00750EA3"/>
    <w:rsid w:val="007515C8"/>
    <w:rsid w:val="00754669"/>
    <w:rsid w:val="00755970"/>
    <w:rsid w:val="00756777"/>
    <w:rsid w:val="00757946"/>
    <w:rsid w:val="00760128"/>
    <w:rsid w:val="00761E86"/>
    <w:rsid w:val="00771CBB"/>
    <w:rsid w:val="00772B02"/>
    <w:rsid w:val="007751FD"/>
    <w:rsid w:val="007858FD"/>
    <w:rsid w:val="00785B22"/>
    <w:rsid w:val="00785DF8"/>
    <w:rsid w:val="0078660A"/>
    <w:rsid w:val="007875DB"/>
    <w:rsid w:val="00787696"/>
    <w:rsid w:val="00791C10"/>
    <w:rsid w:val="007979EF"/>
    <w:rsid w:val="007A6181"/>
    <w:rsid w:val="007A7AC3"/>
    <w:rsid w:val="007B15A9"/>
    <w:rsid w:val="007C1D1C"/>
    <w:rsid w:val="007C347D"/>
    <w:rsid w:val="007C5661"/>
    <w:rsid w:val="007D2378"/>
    <w:rsid w:val="007D5167"/>
    <w:rsid w:val="007D5584"/>
    <w:rsid w:val="007D6A83"/>
    <w:rsid w:val="007D6A98"/>
    <w:rsid w:val="007E4176"/>
    <w:rsid w:val="007F00C4"/>
    <w:rsid w:val="007F24B2"/>
    <w:rsid w:val="007F2E90"/>
    <w:rsid w:val="007F3AAF"/>
    <w:rsid w:val="007F3DD8"/>
    <w:rsid w:val="007F42E7"/>
    <w:rsid w:val="007F5F1C"/>
    <w:rsid w:val="007F5F48"/>
    <w:rsid w:val="007F6714"/>
    <w:rsid w:val="007F77C2"/>
    <w:rsid w:val="00801D2E"/>
    <w:rsid w:val="00801E65"/>
    <w:rsid w:val="00803628"/>
    <w:rsid w:val="00803D33"/>
    <w:rsid w:val="008068A5"/>
    <w:rsid w:val="00815D8A"/>
    <w:rsid w:val="008205C9"/>
    <w:rsid w:val="00822D5B"/>
    <w:rsid w:val="0082476E"/>
    <w:rsid w:val="00826907"/>
    <w:rsid w:val="00826A97"/>
    <w:rsid w:val="00827F1A"/>
    <w:rsid w:val="00832A6F"/>
    <w:rsid w:val="00834273"/>
    <w:rsid w:val="00834D0E"/>
    <w:rsid w:val="00837456"/>
    <w:rsid w:val="008411CD"/>
    <w:rsid w:val="00842634"/>
    <w:rsid w:val="00842818"/>
    <w:rsid w:val="00845EDD"/>
    <w:rsid w:val="00846073"/>
    <w:rsid w:val="008475A4"/>
    <w:rsid w:val="0085322D"/>
    <w:rsid w:val="008542E9"/>
    <w:rsid w:val="00856420"/>
    <w:rsid w:val="0086275B"/>
    <w:rsid w:val="008639CE"/>
    <w:rsid w:val="008652A2"/>
    <w:rsid w:val="00865EB7"/>
    <w:rsid w:val="00866238"/>
    <w:rsid w:val="00870C64"/>
    <w:rsid w:val="00874342"/>
    <w:rsid w:val="00874B78"/>
    <w:rsid w:val="0087535E"/>
    <w:rsid w:val="0088142B"/>
    <w:rsid w:val="0088369B"/>
    <w:rsid w:val="00884BE9"/>
    <w:rsid w:val="00887B3A"/>
    <w:rsid w:val="008916A1"/>
    <w:rsid w:val="00897D2A"/>
    <w:rsid w:val="008A107E"/>
    <w:rsid w:val="008A4C90"/>
    <w:rsid w:val="008A58C5"/>
    <w:rsid w:val="008A5CF3"/>
    <w:rsid w:val="008A69B5"/>
    <w:rsid w:val="008A7C5D"/>
    <w:rsid w:val="008B0FA2"/>
    <w:rsid w:val="008B41B2"/>
    <w:rsid w:val="008B7FC0"/>
    <w:rsid w:val="008C01C7"/>
    <w:rsid w:val="008C16EA"/>
    <w:rsid w:val="008C2369"/>
    <w:rsid w:val="008C4305"/>
    <w:rsid w:val="008C5DD9"/>
    <w:rsid w:val="008D3D8C"/>
    <w:rsid w:val="008D4DA7"/>
    <w:rsid w:val="008D5A02"/>
    <w:rsid w:val="008D6660"/>
    <w:rsid w:val="008D77B2"/>
    <w:rsid w:val="008E0A68"/>
    <w:rsid w:val="008E12B4"/>
    <w:rsid w:val="008E2DA1"/>
    <w:rsid w:val="008F00CE"/>
    <w:rsid w:val="008F190D"/>
    <w:rsid w:val="008F2762"/>
    <w:rsid w:val="008F3822"/>
    <w:rsid w:val="008F479F"/>
    <w:rsid w:val="008F532F"/>
    <w:rsid w:val="008F791A"/>
    <w:rsid w:val="009001A9"/>
    <w:rsid w:val="00900651"/>
    <w:rsid w:val="00900810"/>
    <w:rsid w:val="0090192F"/>
    <w:rsid w:val="00901E94"/>
    <w:rsid w:val="00902EC2"/>
    <w:rsid w:val="009050BE"/>
    <w:rsid w:val="009058E9"/>
    <w:rsid w:val="00905A8C"/>
    <w:rsid w:val="009111C3"/>
    <w:rsid w:val="00911AFE"/>
    <w:rsid w:val="00913762"/>
    <w:rsid w:val="00914A68"/>
    <w:rsid w:val="009174AD"/>
    <w:rsid w:val="00922BB8"/>
    <w:rsid w:val="009243A7"/>
    <w:rsid w:val="00925CCC"/>
    <w:rsid w:val="00927A8B"/>
    <w:rsid w:val="00931BE1"/>
    <w:rsid w:val="00933698"/>
    <w:rsid w:val="00940ECD"/>
    <w:rsid w:val="009410AE"/>
    <w:rsid w:val="009425C0"/>
    <w:rsid w:val="00943541"/>
    <w:rsid w:val="00944E1B"/>
    <w:rsid w:val="00944E44"/>
    <w:rsid w:val="00945091"/>
    <w:rsid w:val="00953655"/>
    <w:rsid w:val="009540D7"/>
    <w:rsid w:val="009618A5"/>
    <w:rsid w:val="009631DF"/>
    <w:rsid w:val="00963D83"/>
    <w:rsid w:val="0096526A"/>
    <w:rsid w:val="00966922"/>
    <w:rsid w:val="0096722D"/>
    <w:rsid w:val="00970872"/>
    <w:rsid w:val="00972511"/>
    <w:rsid w:val="009729B0"/>
    <w:rsid w:val="009732F4"/>
    <w:rsid w:val="00974198"/>
    <w:rsid w:val="00974A02"/>
    <w:rsid w:val="00976586"/>
    <w:rsid w:val="00977747"/>
    <w:rsid w:val="00980618"/>
    <w:rsid w:val="00982B59"/>
    <w:rsid w:val="00984717"/>
    <w:rsid w:val="00986F7F"/>
    <w:rsid w:val="00990F08"/>
    <w:rsid w:val="0099189C"/>
    <w:rsid w:val="00996216"/>
    <w:rsid w:val="009962E4"/>
    <w:rsid w:val="0099693C"/>
    <w:rsid w:val="009A2A4F"/>
    <w:rsid w:val="009B24F6"/>
    <w:rsid w:val="009B3DE4"/>
    <w:rsid w:val="009B60D5"/>
    <w:rsid w:val="009C0E4F"/>
    <w:rsid w:val="009C46F2"/>
    <w:rsid w:val="009C4E32"/>
    <w:rsid w:val="009C69C7"/>
    <w:rsid w:val="009D32C8"/>
    <w:rsid w:val="009D3BC9"/>
    <w:rsid w:val="009D4738"/>
    <w:rsid w:val="009D51AF"/>
    <w:rsid w:val="009D5994"/>
    <w:rsid w:val="009D5ED5"/>
    <w:rsid w:val="009D6640"/>
    <w:rsid w:val="009D6F72"/>
    <w:rsid w:val="009E1FBA"/>
    <w:rsid w:val="009E27FC"/>
    <w:rsid w:val="009E2CFF"/>
    <w:rsid w:val="009E300B"/>
    <w:rsid w:val="009E3978"/>
    <w:rsid w:val="009E3CE6"/>
    <w:rsid w:val="009E548C"/>
    <w:rsid w:val="009E786C"/>
    <w:rsid w:val="009F0CDB"/>
    <w:rsid w:val="009F2B7A"/>
    <w:rsid w:val="009F6CD7"/>
    <w:rsid w:val="00A007FA"/>
    <w:rsid w:val="00A0428C"/>
    <w:rsid w:val="00A06272"/>
    <w:rsid w:val="00A06C88"/>
    <w:rsid w:val="00A07D54"/>
    <w:rsid w:val="00A10072"/>
    <w:rsid w:val="00A12BDD"/>
    <w:rsid w:val="00A12CFC"/>
    <w:rsid w:val="00A172E9"/>
    <w:rsid w:val="00A20065"/>
    <w:rsid w:val="00A20395"/>
    <w:rsid w:val="00A208A5"/>
    <w:rsid w:val="00A21A74"/>
    <w:rsid w:val="00A21F7B"/>
    <w:rsid w:val="00A22F50"/>
    <w:rsid w:val="00A23CA4"/>
    <w:rsid w:val="00A25F39"/>
    <w:rsid w:val="00A26071"/>
    <w:rsid w:val="00A276E4"/>
    <w:rsid w:val="00A316BA"/>
    <w:rsid w:val="00A32C34"/>
    <w:rsid w:val="00A35F84"/>
    <w:rsid w:val="00A36F08"/>
    <w:rsid w:val="00A37736"/>
    <w:rsid w:val="00A3778B"/>
    <w:rsid w:val="00A41647"/>
    <w:rsid w:val="00A41F18"/>
    <w:rsid w:val="00A42097"/>
    <w:rsid w:val="00A423F6"/>
    <w:rsid w:val="00A42E6D"/>
    <w:rsid w:val="00A43FB7"/>
    <w:rsid w:val="00A44583"/>
    <w:rsid w:val="00A44D1A"/>
    <w:rsid w:val="00A45F57"/>
    <w:rsid w:val="00A47A0A"/>
    <w:rsid w:val="00A47CE8"/>
    <w:rsid w:val="00A51775"/>
    <w:rsid w:val="00A5183B"/>
    <w:rsid w:val="00A545C6"/>
    <w:rsid w:val="00A5572C"/>
    <w:rsid w:val="00A61E55"/>
    <w:rsid w:val="00A6325B"/>
    <w:rsid w:val="00A6339C"/>
    <w:rsid w:val="00A64C3D"/>
    <w:rsid w:val="00A65E6D"/>
    <w:rsid w:val="00A65F65"/>
    <w:rsid w:val="00A67193"/>
    <w:rsid w:val="00A7102E"/>
    <w:rsid w:val="00A82815"/>
    <w:rsid w:val="00A82D71"/>
    <w:rsid w:val="00A84D95"/>
    <w:rsid w:val="00A853B5"/>
    <w:rsid w:val="00A85E84"/>
    <w:rsid w:val="00A862C9"/>
    <w:rsid w:val="00A870D6"/>
    <w:rsid w:val="00A913FD"/>
    <w:rsid w:val="00A92325"/>
    <w:rsid w:val="00A93C04"/>
    <w:rsid w:val="00AA0C7B"/>
    <w:rsid w:val="00AA43CD"/>
    <w:rsid w:val="00AA6B2C"/>
    <w:rsid w:val="00AB4C8D"/>
    <w:rsid w:val="00AC009B"/>
    <w:rsid w:val="00AC0661"/>
    <w:rsid w:val="00AC3F3F"/>
    <w:rsid w:val="00AC5D80"/>
    <w:rsid w:val="00AD1696"/>
    <w:rsid w:val="00AD29E1"/>
    <w:rsid w:val="00AD3A00"/>
    <w:rsid w:val="00AD7C8A"/>
    <w:rsid w:val="00AE28B6"/>
    <w:rsid w:val="00AE2EA2"/>
    <w:rsid w:val="00AE3BA7"/>
    <w:rsid w:val="00AE44A7"/>
    <w:rsid w:val="00AE632E"/>
    <w:rsid w:val="00AF0D66"/>
    <w:rsid w:val="00AF0E91"/>
    <w:rsid w:val="00AF1065"/>
    <w:rsid w:val="00AF2867"/>
    <w:rsid w:val="00AF5E4C"/>
    <w:rsid w:val="00AF6274"/>
    <w:rsid w:val="00AF77FF"/>
    <w:rsid w:val="00AF79C7"/>
    <w:rsid w:val="00B01A49"/>
    <w:rsid w:val="00B0340A"/>
    <w:rsid w:val="00B1045D"/>
    <w:rsid w:val="00B11F66"/>
    <w:rsid w:val="00B151C5"/>
    <w:rsid w:val="00B1588E"/>
    <w:rsid w:val="00B167B2"/>
    <w:rsid w:val="00B17598"/>
    <w:rsid w:val="00B226DE"/>
    <w:rsid w:val="00B24215"/>
    <w:rsid w:val="00B25D59"/>
    <w:rsid w:val="00B25EA7"/>
    <w:rsid w:val="00B3311C"/>
    <w:rsid w:val="00B42695"/>
    <w:rsid w:val="00B45B99"/>
    <w:rsid w:val="00B4655C"/>
    <w:rsid w:val="00B47ED8"/>
    <w:rsid w:val="00B527B6"/>
    <w:rsid w:val="00B542A5"/>
    <w:rsid w:val="00B54897"/>
    <w:rsid w:val="00B57C78"/>
    <w:rsid w:val="00B60425"/>
    <w:rsid w:val="00B62B47"/>
    <w:rsid w:val="00B6490A"/>
    <w:rsid w:val="00B6521A"/>
    <w:rsid w:val="00B70DF4"/>
    <w:rsid w:val="00B72113"/>
    <w:rsid w:val="00B72689"/>
    <w:rsid w:val="00B73951"/>
    <w:rsid w:val="00B75A59"/>
    <w:rsid w:val="00B764DA"/>
    <w:rsid w:val="00B76680"/>
    <w:rsid w:val="00B7691A"/>
    <w:rsid w:val="00B81BAD"/>
    <w:rsid w:val="00B81F94"/>
    <w:rsid w:val="00B82F2E"/>
    <w:rsid w:val="00B84340"/>
    <w:rsid w:val="00B87983"/>
    <w:rsid w:val="00B961EB"/>
    <w:rsid w:val="00BA31A0"/>
    <w:rsid w:val="00BA48E4"/>
    <w:rsid w:val="00BA7B73"/>
    <w:rsid w:val="00BB0FAB"/>
    <w:rsid w:val="00BB34E7"/>
    <w:rsid w:val="00BB3539"/>
    <w:rsid w:val="00BB47E7"/>
    <w:rsid w:val="00BB4E9C"/>
    <w:rsid w:val="00BB5A19"/>
    <w:rsid w:val="00BC0227"/>
    <w:rsid w:val="00BC4D8D"/>
    <w:rsid w:val="00BC51F0"/>
    <w:rsid w:val="00BC5679"/>
    <w:rsid w:val="00BC5EC3"/>
    <w:rsid w:val="00BC63B8"/>
    <w:rsid w:val="00BC6E00"/>
    <w:rsid w:val="00BC6F10"/>
    <w:rsid w:val="00BC7EB2"/>
    <w:rsid w:val="00BE0BB5"/>
    <w:rsid w:val="00BE1BEE"/>
    <w:rsid w:val="00BE1E4A"/>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5DC2"/>
    <w:rsid w:val="00C27ADF"/>
    <w:rsid w:val="00C30256"/>
    <w:rsid w:val="00C33D36"/>
    <w:rsid w:val="00C340DD"/>
    <w:rsid w:val="00C34D5D"/>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F5"/>
    <w:rsid w:val="00C965A0"/>
    <w:rsid w:val="00C969B2"/>
    <w:rsid w:val="00C97A54"/>
    <w:rsid w:val="00CA38C3"/>
    <w:rsid w:val="00CA4A8D"/>
    <w:rsid w:val="00CB24C9"/>
    <w:rsid w:val="00CB6657"/>
    <w:rsid w:val="00CB6C94"/>
    <w:rsid w:val="00CB6D70"/>
    <w:rsid w:val="00CC1D85"/>
    <w:rsid w:val="00CC3294"/>
    <w:rsid w:val="00CC365F"/>
    <w:rsid w:val="00CC4242"/>
    <w:rsid w:val="00CC484E"/>
    <w:rsid w:val="00CD0322"/>
    <w:rsid w:val="00CD2A9C"/>
    <w:rsid w:val="00CD3419"/>
    <w:rsid w:val="00CD4980"/>
    <w:rsid w:val="00CD502E"/>
    <w:rsid w:val="00CD562B"/>
    <w:rsid w:val="00CE0E01"/>
    <w:rsid w:val="00CE5BD6"/>
    <w:rsid w:val="00CE6064"/>
    <w:rsid w:val="00CE71CB"/>
    <w:rsid w:val="00CF229D"/>
    <w:rsid w:val="00CF5903"/>
    <w:rsid w:val="00CF665D"/>
    <w:rsid w:val="00CF6C1C"/>
    <w:rsid w:val="00CF7BA6"/>
    <w:rsid w:val="00D007BC"/>
    <w:rsid w:val="00D05F2B"/>
    <w:rsid w:val="00D06538"/>
    <w:rsid w:val="00D1322A"/>
    <w:rsid w:val="00D135C6"/>
    <w:rsid w:val="00D135DD"/>
    <w:rsid w:val="00D17180"/>
    <w:rsid w:val="00D1785F"/>
    <w:rsid w:val="00D17B9C"/>
    <w:rsid w:val="00D21C4A"/>
    <w:rsid w:val="00D22143"/>
    <w:rsid w:val="00D2235D"/>
    <w:rsid w:val="00D240C9"/>
    <w:rsid w:val="00D241EB"/>
    <w:rsid w:val="00D25752"/>
    <w:rsid w:val="00D25BE5"/>
    <w:rsid w:val="00D30AC4"/>
    <w:rsid w:val="00D329CF"/>
    <w:rsid w:val="00D34323"/>
    <w:rsid w:val="00D34BB5"/>
    <w:rsid w:val="00D3550E"/>
    <w:rsid w:val="00D35654"/>
    <w:rsid w:val="00D37F62"/>
    <w:rsid w:val="00D425CD"/>
    <w:rsid w:val="00D55749"/>
    <w:rsid w:val="00D5633A"/>
    <w:rsid w:val="00D56AEE"/>
    <w:rsid w:val="00D570AF"/>
    <w:rsid w:val="00D60884"/>
    <w:rsid w:val="00D62CE7"/>
    <w:rsid w:val="00D6417E"/>
    <w:rsid w:val="00D716BC"/>
    <w:rsid w:val="00D806CE"/>
    <w:rsid w:val="00D8089B"/>
    <w:rsid w:val="00D82EE6"/>
    <w:rsid w:val="00D834AC"/>
    <w:rsid w:val="00D841BA"/>
    <w:rsid w:val="00D84545"/>
    <w:rsid w:val="00D87F96"/>
    <w:rsid w:val="00D90251"/>
    <w:rsid w:val="00D91DB8"/>
    <w:rsid w:val="00D93974"/>
    <w:rsid w:val="00D95A5C"/>
    <w:rsid w:val="00D95FCB"/>
    <w:rsid w:val="00D9722D"/>
    <w:rsid w:val="00DA2D5F"/>
    <w:rsid w:val="00DA3A03"/>
    <w:rsid w:val="00DA3BEE"/>
    <w:rsid w:val="00DA5036"/>
    <w:rsid w:val="00DA66C6"/>
    <w:rsid w:val="00DB6941"/>
    <w:rsid w:val="00DC0CFB"/>
    <w:rsid w:val="00DC109D"/>
    <w:rsid w:val="00DC139D"/>
    <w:rsid w:val="00DC293C"/>
    <w:rsid w:val="00DC2A7F"/>
    <w:rsid w:val="00DC2E99"/>
    <w:rsid w:val="00DC40C6"/>
    <w:rsid w:val="00DC416F"/>
    <w:rsid w:val="00DC48B7"/>
    <w:rsid w:val="00DC5621"/>
    <w:rsid w:val="00DC7BE7"/>
    <w:rsid w:val="00DC7EEB"/>
    <w:rsid w:val="00DD3D1C"/>
    <w:rsid w:val="00DD4691"/>
    <w:rsid w:val="00DD79B6"/>
    <w:rsid w:val="00DD7ABF"/>
    <w:rsid w:val="00DE3593"/>
    <w:rsid w:val="00DE4B47"/>
    <w:rsid w:val="00DE4F8A"/>
    <w:rsid w:val="00DE57E4"/>
    <w:rsid w:val="00DE7343"/>
    <w:rsid w:val="00DE76AB"/>
    <w:rsid w:val="00DF0FFA"/>
    <w:rsid w:val="00DF2EE3"/>
    <w:rsid w:val="00DF4B3B"/>
    <w:rsid w:val="00DF5728"/>
    <w:rsid w:val="00DF5A38"/>
    <w:rsid w:val="00E002B7"/>
    <w:rsid w:val="00E0059F"/>
    <w:rsid w:val="00E00DE8"/>
    <w:rsid w:val="00E010EE"/>
    <w:rsid w:val="00E029C5"/>
    <w:rsid w:val="00E046D8"/>
    <w:rsid w:val="00E04739"/>
    <w:rsid w:val="00E051D4"/>
    <w:rsid w:val="00E06263"/>
    <w:rsid w:val="00E07483"/>
    <w:rsid w:val="00E101C7"/>
    <w:rsid w:val="00E13789"/>
    <w:rsid w:val="00E17CB0"/>
    <w:rsid w:val="00E231D4"/>
    <w:rsid w:val="00E23742"/>
    <w:rsid w:val="00E24744"/>
    <w:rsid w:val="00E26927"/>
    <w:rsid w:val="00E2720E"/>
    <w:rsid w:val="00E275BE"/>
    <w:rsid w:val="00E3008E"/>
    <w:rsid w:val="00E31328"/>
    <w:rsid w:val="00E3479C"/>
    <w:rsid w:val="00E416CB"/>
    <w:rsid w:val="00E42804"/>
    <w:rsid w:val="00E4292A"/>
    <w:rsid w:val="00E42FE7"/>
    <w:rsid w:val="00E435EB"/>
    <w:rsid w:val="00E45984"/>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922D5"/>
    <w:rsid w:val="00E937B5"/>
    <w:rsid w:val="00E96E09"/>
    <w:rsid w:val="00E97CEA"/>
    <w:rsid w:val="00E97D3F"/>
    <w:rsid w:val="00EB0AC9"/>
    <w:rsid w:val="00EB3616"/>
    <w:rsid w:val="00EB5F37"/>
    <w:rsid w:val="00EB6239"/>
    <w:rsid w:val="00EB65B7"/>
    <w:rsid w:val="00EC345B"/>
    <w:rsid w:val="00EC4CAD"/>
    <w:rsid w:val="00EC55CC"/>
    <w:rsid w:val="00EC5F77"/>
    <w:rsid w:val="00EC637F"/>
    <w:rsid w:val="00ED0181"/>
    <w:rsid w:val="00ED2152"/>
    <w:rsid w:val="00ED24FF"/>
    <w:rsid w:val="00ED61E2"/>
    <w:rsid w:val="00ED6C57"/>
    <w:rsid w:val="00ED7729"/>
    <w:rsid w:val="00ED77EE"/>
    <w:rsid w:val="00EE07E5"/>
    <w:rsid w:val="00EE37FA"/>
    <w:rsid w:val="00EE5671"/>
    <w:rsid w:val="00EE6A4C"/>
    <w:rsid w:val="00EF1A95"/>
    <w:rsid w:val="00EF4DA1"/>
    <w:rsid w:val="00EF567B"/>
    <w:rsid w:val="00EF6041"/>
    <w:rsid w:val="00F04440"/>
    <w:rsid w:val="00F05834"/>
    <w:rsid w:val="00F06321"/>
    <w:rsid w:val="00F07432"/>
    <w:rsid w:val="00F108E4"/>
    <w:rsid w:val="00F12C62"/>
    <w:rsid w:val="00F12F68"/>
    <w:rsid w:val="00F139D0"/>
    <w:rsid w:val="00F16C96"/>
    <w:rsid w:val="00F179CB"/>
    <w:rsid w:val="00F22A41"/>
    <w:rsid w:val="00F23D01"/>
    <w:rsid w:val="00F24621"/>
    <w:rsid w:val="00F25327"/>
    <w:rsid w:val="00F26214"/>
    <w:rsid w:val="00F26F17"/>
    <w:rsid w:val="00F304AE"/>
    <w:rsid w:val="00F3117F"/>
    <w:rsid w:val="00F325EE"/>
    <w:rsid w:val="00F334E8"/>
    <w:rsid w:val="00F33A42"/>
    <w:rsid w:val="00F33FDA"/>
    <w:rsid w:val="00F375F2"/>
    <w:rsid w:val="00F37B67"/>
    <w:rsid w:val="00F37CE7"/>
    <w:rsid w:val="00F37EBA"/>
    <w:rsid w:val="00F404A5"/>
    <w:rsid w:val="00F406C5"/>
    <w:rsid w:val="00F43A30"/>
    <w:rsid w:val="00F45729"/>
    <w:rsid w:val="00F47CF4"/>
    <w:rsid w:val="00F50018"/>
    <w:rsid w:val="00F5017E"/>
    <w:rsid w:val="00F529D9"/>
    <w:rsid w:val="00F52BA6"/>
    <w:rsid w:val="00F55ADB"/>
    <w:rsid w:val="00F566B9"/>
    <w:rsid w:val="00F56931"/>
    <w:rsid w:val="00F56AAC"/>
    <w:rsid w:val="00F6008C"/>
    <w:rsid w:val="00F61764"/>
    <w:rsid w:val="00F6317B"/>
    <w:rsid w:val="00F66724"/>
    <w:rsid w:val="00F730F9"/>
    <w:rsid w:val="00F749E2"/>
    <w:rsid w:val="00F77302"/>
    <w:rsid w:val="00F81B32"/>
    <w:rsid w:val="00F8435C"/>
    <w:rsid w:val="00F865F3"/>
    <w:rsid w:val="00F8697E"/>
    <w:rsid w:val="00F86AE9"/>
    <w:rsid w:val="00F87E64"/>
    <w:rsid w:val="00F91E0F"/>
    <w:rsid w:val="00F9203C"/>
    <w:rsid w:val="00F9389C"/>
    <w:rsid w:val="00F95223"/>
    <w:rsid w:val="00FA0AA9"/>
    <w:rsid w:val="00FA1441"/>
    <w:rsid w:val="00FA4D20"/>
    <w:rsid w:val="00FA50C9"/>
    <w:rsid w:val="00FB4F97"/>
    <w:rsid w:val="00FB7D75"/>
    <w:rsid w:val="00FC0690"/>
    <w:rsid w:val="00FC2AA0"/>
    <w:rsid w:val="00FC3CD8"/>
    <w:rsid w:val="00FC4204"/>
    <w:rsid w:val="00FC4FB7"/>
    <w:rsid w:val="00FC6A8D"/>
    <w:rsid w:val="00FE15C3"/>
    <w:rsid w:val="00FE1A96"/>
    <w:rsid w:val="00FE275E"/>
    <w:rsid w:val="00FE4D50"/>
    <w:rsid w:val="00FE59DC"/>
    <w:rsid w:val="00FE60A5"/>
    <w:rsid w:val="00FE7357"/>
    <w:rsid w:val="00FF0900"/>
    <w:rsid w:val="00FF0A72"/>
    <w:rsid w:val="00FF14A3"/>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40E39B-EABA-496D-A4F8-1DB43DAD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en-GB"/>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en-GB"/>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en-GB"/>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en-GB"/>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en-GB"/>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paragraph" w:styleId="Rvision">
    <w:name w:val="Revision"/>
    <w:hidden/>
    <w:uiPriority w:val="99"/>
    <w:semiHidden/>
    <w:rsid w:val="00A5183B"/>
    <w:rPr>
      <w:sz w:val="20"/>
      <w:szCs w:val="20"/>
      <w:lang w:eastAsia="en-US"/>
    </w:rPr>
  </w:style>
  <w:style w:type="numbering" w:customStyle="1" w:styleId="zzzberschriften">
    <w:name w:val="zzz_Überschriften"/>
    <w:rsid w:val="002F5DA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529806">
      <w:marLeft w:val="0"/>
      <w:marRight w:val="0"/>
      <w:marTop w:val="0"/>
      <w:marBottom w:val="0"/>
      <w:divBdr>
        <w:top w:val="none" w:sz="0" w:space="0" w:color="auto"/>
        <w:left w:val="none" w:sz="0" w:space="0" w:color="auto"/>
        <w:bottom w:val="none" w:sz="0" w:space="0" w:color="auto"/>
        <w:right w:val="none" w:sz="0" w:space="0" w:color="auto"/>
      </w:divBdr>
    </w:div>
    <w:div w:id="1601529807">
      <w:marLeft w:val="0"/>
      <w:marRight w:val="0"/>
      <w:marTop w:val="0"/>
      <w:marBottom w:val="0"/>
      <w:divBdr>
        <w:top w:val="none" w:sz="0" w:space="0" w:color="auto"/>
        <w:left w:val="none" w:sz="0" w:space="0" w:color="auto"/>
        <w:bottom w:val="none" w:sz="0" w:space="0" w:color="auto"/>
        <w:right w:val="none" w:sz="0" w:space="0" w:color="auto"/>
      </w:divBdr>
    </w:div>
    <w:div w:id="1601529808">
      <w:marLeft w:val="0"/>
      <w:marRight w:val="0"/>
      <w:marTop w:val="0"/>
      <w:marBottom w:val="0"/>
      <w:divBdr>
        <w:top w:val="none" w:sz="0" w:space="0" w:color="auto"/>
        <w:left w:val="none" w:sz="0" w:space="0" w:color="auto"/>
        <w:bottom w:val="none" w:sz="0" w:space="0" w:color="auto"/>
        <w:right w:val="none" w:sz="0" w:space="0" w:color="auto"/>
      </w:divBdr>
    </w:div>
    <w:div w:id="1601529809">
      <w:marLeft w:val="0"/>
      <w:marRight w:val="0"/>
      <w:marTop w:val="0"/>
      <w:marBottom w:val="0"/>
      <w:divBdr>
        <w:top w:val="none" w:sz="0" w:space="0" w:color="auto"/>
        <w:left w:val="none" w:sz="0" w:space="0" w:color="auto"/>
        <w:bottom w:val="none" w:sz="0" w:space="0" w:color="auto"/>
        <w:right w:val="none" w:sz="0" w:space="0" w:color="auto"/>
      </w:divBdr>
    </w:div>
    <w:div w:id="1601529810">
      <w:marLeft w:val="0"/>
      <w:marRight w:val="0"/>
      <w:marTop w:val="0"/>
      <w:marBottom w:val="0"/>
      <w:divBdr>
        <w:top w:val="none" w:sz="0" w:space="0" w:color="auto"/>
        <w:left w:val="none" w:sz="0" w:space="0" w:color="auto"/>
        <w:bottom w:val="none" w:sz="0" w:space="0" w:color="auto"/>
        <w:right w:val="none" w:sz="0" w:space="0" w:color="auto"/>
      </w:divBdr>
    </w:div>
    <w:div w:id="1601529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4</Pages>
  <Words>1064</Words>
  <Characters>5853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 / SBe (tw.);SBe</dc:creator>
  <cp:keywords/>
  <dc:description/>
  <cp:lastModifiedBy>A P</cp:lastModifiedBy>
  <cp:revision>2</cp:revision>
  <cp:lastPrinted>2019-01-16T01:22:00Z</cp:lastPrinted>
  <dcterms:created xsi:type="dcterms:W3CDTF">2019-02-08T12:47:00Z</dcterms:created>
  <dcterms:modified xsi:type="dcterms:W3CDTF">2019-02-08T12:47:00Z</dcterms:modified>
  <cp:category>19005 - MA/Veranstaltungen/0_MESSEN/1_ Messen mit STÜKEN-Präsenz/2019 Hannover Messe/Presse/Pressemitteilung Kleine Komponenten-große Wirkung/IS-005-19 Hidden Parts_Industrial Supply_v.1</cp:category>
</cp:coreProperties>
</file>