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9714C2" w14:textId="77777777" w:rsidR="00ED77EE" w:rsidRPr="00ED77EE" w:rsidRDefault="00F27A37" w:rsidP="00ED77EE">
      <w:pPr>
        <w:pStyle w:val="InforDatum"/>
      </w:pPr>
      <w:r>
        <w:t>22 May 2019</w:t>
      </w:r>
    </w:p>
    <w:tbl>
      <w:tblPr>
        <w:tblStyle w:val="Tabellenraster"/>
        <w:tblpPr w:leftFromText="142" w:rightFromText="8505" w:topFromText="1701" w:bottomFromText="1191" w:vertAnchor="page" w:horzAnchor="page" w:tblpX="1419" w:tblpY="2836"/>
        <w:tblW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20"/>
      </w:tblGrid>
      <w:bookmarkStart w:id="0" w:name="Anfang" w:displacedByCustomXml="next"/>
      <w:sdt>
        <w:sdtPr>
          <w:id w:val="-37744899"/>
          <w:lock w:val="sdtContentLocked"/>
        </w:sdtPr>
        <w:sdtEndPr/>
        <w:sdtContent>
          <w:tr w:rsidR="00887B3A" w14:paraId="25A6E39B" w14:textId="77777777" w:rsidTr="00ED77EE">
            <w:trPr>
              <w:trHeight w:hRule="exact" w:val="454"/>
            </w:trPr>
            <w:tc>
              <w:tcPr>
                <w:tcW w:w="9494" w:type="dxa"/>
              </w:tcPr>
              <w:p w14:paraId="130443BA" w14:textId="77777777" w:rsidR="00887B3A" w:rsidRDefault="00887B3A" w:rsidP="00866AA4">
                <w:pPr>
                  <w:pStyle w:val="Vorlagenname"/>
                </w:pPr>
                <w:r w:rsidRPr="00D84545">
                  <w:t>Press</w:t>
                </w:r>
                <w:r w:rsidR="00866AA4">
                  <w:t xml:space="preserve"> Release</w:t>
                </w:r>
              </w:p>
            </w:tc>
          </w:tr>
        </w:sdtContent>
      </w:sdt>
      <w:bookmarkEnd w:id="0"/>
    </w:tbl>
    <w:p w14:paraId="0E766B28" w14:textId="77777777" w:rsidR="007621B8" w:rsidRDefault="007621B8" w:rsidP="001C7E7B">
      <w:pPr>
        <w:pStyle w:val="Flietext"/>
        <w:spacing w:line="480" w:lineRule="auto"/>
      </w:pPr>
    </w:p>
    <w:p w14:paraId="6FF999B2" w14:textId="1E68B64E" w:rsidR="00375C5D" w:rsidRPr="00C8260C" w:rsidRDefault="008E7B0C" w:rsidP="001C7E7B">
      <w:pPr>
        <w:pStyle w:val="Flietext"/>
        <w:spacing w:line="480" w:lineRule="auto"/>
        <w:rPr>
          <w:lang w:val="en-US"/>
        </w:rPr>
      </w:pPr>
      <w:r>
        <w:rPr>
          <w:lang w:val="en-US"/>
        </w:rPr>
        <w:t>LIGNA 2019 (27–</w:t>
      </w:r>
      <w:r w:rsidR="00270D20" w:rsidRPr="00C8260C">
        <w:rPr>
          <w:lang w:val="en-US"/>
        </w:rPr>
        <w:t>31 May):</w:t>
      </w:r>
    </w:p>
    <w:p w14:paraId="558A3C65" w14:textId="77777777" w:rsidR="00E56B0B" w:rsidRPr="00C8260C" w:rsidRDefault="00BF5E9C" w:rsidP="00E56B0B">
      <w:pPr>
        <w:pStyle w:val="Flietext"/>
        <w:rPr>
          <w:b/>
          <w:szCs w:val="22"/>
          <w:lang w:val="en-US"/>
        </w:rPr>
      </w:pPr>
      <w:r w:rsidRPr="00C8260C">
        <w:rPr>
          <w:b/>
          <w:bCs/>
          <w:lang w:val="en-US"/>
        </w:rPr>
        <w:t>LIGNA 2019:</w:t>
      </w:r>
      <w:r w:rsidR="00CF05DF" w:rsidRPr="00C8260C">
        <w:rPr>
          <w:b/>
          <w:bCs/>
          <w:lang w:val="en-US"/>
        </w:rPr>
        <w:t xml:space="preserve"> </w:t>
      </w:r>
      <w:r w:rsidR="00CF05DF" w:rsidRPr="00C8260C">
        <w:rPr>
          <w:b/>
          <w:lang w:val="en-US"/>
        </w:rPr>
        <w:t>Industry 4.0 tech for product individualization in the woodworking and furniture industries</w:t>
      </w:r>
    </w:p>
    <w:p w14:paraId="333BDCE9" w14:textId="77777777" w:rsidR="001972AB" w:rsidRPr="00C8260C" w:rsidRDefault="00E56B0B" w:rsidP="008F5764">
      <w:pPr>
        <w:pStyle w:val="Flietext"/>
        <w:numPr>
          <w:ilvl w:val="0"/>
          <w:numId w:val="15"/>
        </w:numPr>
        <w:rPr>
          <w:szCs w:val="22"/>
          <w:lang w:val="en-US"/>
        </w:rPr>
      </w:pPr>
      <w:r w:rsidRPr="00C8260C">
        <w:rPr>
          <w:lang w:val="en-US"/>
        </w:rPr>
        <w:t xml:space="preserve">Smart, integrated solutions for wood processing and woodworking </w:t>
      </w:r>
    </w:p>
    <w:p w14:paraId="1A96B7E7" w14:textId="77777777" w:rsidR="00FA3117" w:rsidRPr="00C8260C" w:rsidRDefault="00293AAB" w:rsidP="008F5764">
      <w:pPr>
        <w:pStyle w:val="Flietext"/>
        <w:numPr>
          <w:ilvl w:val="0"/>
          <w:numId w:val="15"/>
        </w:numPr>
        <w:rPr>
          <w:szCs w:val="22"/>
          <w:lang w:val="en-US"/>
        </w:rPr>
      </w:pPr>
      <w:r w:rsidRPr="00C8260C">
        <w:rPr>
          <w:lang w:val="en-US"/>
        </w:rPr>
        <w:t>Digitization and automation the key technology drivers</w:t>
      </w:r>
    </w:p>
    <w:p w14:paraId="2319E9EB" w14:textId="77777777" w:rsidR="00700723" w:rsidRPr="00C8260C" w:rsidRDefault="00700723" w:rsidP="008F5764">
      <w:pPr>
        <w:pStyle w:val="Flietext"/>
        <w:ind w:left="720"/>
        <w:rPr>
          <w:b/>
          <w:szCs w:val="22"/>
          <w:lang w:val="en-US"/>
        </w:rPr>
      </w:pPr>
    </w:p>
    <w:p w14:paraId="342F9D69" w14:textId="11790D1E" w:rsidR="007F3AD8" w:rsidRPr="00C8260C" w:rsidRDefault="00BD40E4" w:rsidP="008F5764">
      <w:pPr>
        <w:spacing w:line="360" w:lineRule="auto"/>
        <w:ind w:right="-142"/>
        <w:jc w:val="both"/>
        <w:rPr>
          <w:sz w:val="22"/>
          <w:szCs w:val="22"/>
          <w:lang w:val="en-US"/>
        </w:rPr>
      </w:pPr>
      <w:r w:rsidRPr="00C8260C">
        <w:rPr>
          <w:b/>
          <w:sz w:val="22"/>
          <w:szCs w:val="22"/>
          <w:lang w:val="en-US"/>
        </w:rPr>
        <w:t>Hannover</w:t>
      </w:r>
      <w:r w:rsidRPr="00C8260C">
        <w:rPr>
          <w:sz w:val="22"/>
          <w:szCs w:val="22"/>
          <w:lang w:val="en-US"/>
        </w:rPr>
        <w:t xml:space="preserve">. </w:t>
      </w:r>
      <w:bookmarkStart w:id="1" w:name="_GoBack"/>
      <w:r w:rsidRPr="00C8260C">
        <w:rPr>
          <w:sz w:val="22"/>
          <w:szCs w:val="22"/>
          <w:lang w:val="en-US"/>
        </w:rPr>
        <w:t xml:space="preserve">This year, from 27 to 31 May, LIGNA is opening a window on the future of the wood processing and woodworking industries. The trade show features all the latest smart technologies, automated systems, digital platform solutions, wood industry trends and innovations, and a wealth of live machine demonstrations. 1,500 companies from 50 countries will </w:t>
      </w:r>
      <w:proofErr w:type="gramStart"/>
      <w:r w:rsidRPr="00C8260C">
        <w:rPr>
          <w:sz w:val="22"/>
          <w:szCs w:val="22"/>
          <w:lang w:val="en-US"/>
        </w:rPr>
        <w:t>showcase</w:t>
      </w:r>
      <w:proofErr w:type="gramEnd"/>
      <w:r w:rsidRPr="00C8260C">
        <w:rPr>
          <w:sz w:val="22"/>
          <w:szCs w:val="22"/>
          <w:lang w:val="en-US"/>
        </w:rPr>
        <w:t xml:space="preserve"> their solutions on the </w:t>
      </w:r>
      <w:r w:rsidR="00F225CF">
        <w:rPr>
          <w:sz w:val="22"/>
          <w:szCs w:val="22"/>
          <w:lang w:val="en-US"/>
        </w:rPr>
        <w:t>open-air site and indoors on 132</w:t>
      </w:r>
      <w:r w:rsidRPr="00C8260C">
        <w:rPr>
          <w:sz w:val="22"/>
          <w:szCs w:val="22"/>
          <w:lang w:val="en-US"/>
        </w:rPr>
        <w:t>,000 square meters (1.4</w:t>
      </w:r>
      <w:r w:rsidR="00D84DD8">
        <w:rPr>
          <w:sz w:val="22"/>
          <w:szCs w:val="22"/>
          <w:lang w:val="en-US"/>
        </w:rPr>
        <w:t>2</w:t>
      </w:r>
      <w:r w:rsidRPr="00C8260C">
        <w:rPr>
          <w:sz w:val="22"/>
          <w:szCs w:val="22"/>
          <w:lang w:val="en-US"/>
        </w:rPr>
        <w:t xml:space="preserve"> million sq. ft.) of net space. </w:t>
      </w:r>
      <w:bookmarkEnd w:id="1"/>
      <w:r w:rsidRPr="00C8260C">
        <w:rPr>
          <w:sz w:val="22"/>
          <w:szCs w:val="22"/>
          <w:lang w:val="en-US"/>
        </w:rPr>
        <w:t xml:space="preserve">“In terms of display area, this year’s show will be even bigger than the last LIGNA </w:t>
      </w:r>
      <w:r w:rsidR="00DF60B2">
        <w:rPr>
          <w:sz w:val="22"/>
          <w:szCs w:val="22"/>
          <w:lang w:val="en-US"/>
        </w:rPr>
        <w:t xml:space="preserve">held </w:t>
      </w:r>
      <w:r w:rsidRPr="00C8260C">
        <w:rPr>
          <w:sz w:val="22"/>
          <w:szCs w:val="22"/>
          <w:lang w:val="en-US"/>
        </w:rPr>
        <w:t>two years ago. The woodworking and furniture industries are turning to Industry 4.0 solutions to meet rising consumer demand for custom designed interiors,” said Deutsche Messe Managing Board member Andreas</w:t>
      </w:r>
      <w:r w:rsidR="00BF5E9C" w:rsidRPr="00C8260C">
        <w:rPr>
          <w:sz w:val="22"/>
          <w:szCs w:val="22"/>
          <w:lang w:val="en-US"/>
        </w:rPr>
        <w:t xml:space="preserve"> Gruchow. </w:t>
      </w:r>
      <w:r w:rsidRPr="00C8260C">
        <w:rPr>
          <w:sz w:val="22"/>
          <w:szCs w:val="22"/>
          <w:lang w:val="en-US"/>
        </w:rPr>
        <w:t>“Just about every wooden window, cabinet or chair these days is made using machines that were launched at LIGNA.”</w:t>
      </w:r>
    </w:p>
    <w:p w14:paraId="21B69219" w14:textId="77777777" w:rsidR="00285C38" w:rsidRPr="00C8260C" w:rsidRDefault="00285C38" w:rsidP="008F5764">
      <w:pPr>
        <w:spacing w:line="360" w:lineRule="auto"/>
        <w:ind w:right="-142"/>
        <w:jc w:val="both"/>
        <w:rPr>
          <w:sz w:val="22"/>
          <w:szCs w:val="22"/>
          <w:lang w:val="en-US"/>
        </w:rPr>
      </w:pPr>
    </w:p>
    <w:p w14:paraId="740F9176" w14:textId="77777777" w:rsidR="00C77B8B" w:rsidRPr="00C8260C" w:rsidRDefault="00C31CB2" w:rsidP="008F5764">
      <w:pPr>
        <w:spacing w:line="360" w:lineRule="auto"/>
        <w:ind w:right="-142"/>
        <w:jc w:val="both"/>
        <w:rPr>
          <w:sz w:val="22"/>
          <w:szCs w:val="22"/>
          <w:lang w:val="en-US"/>
        </w:rPr>
      </w:pPr>
      <w:r w:rsidRPr="00C8260C">
        <w:rPr>
          <w:sz w:val="22"/>
          <w:szCs w:val="22"/>
          <w:lang w:val="en-US"/>
        </w:rPr>
        <w:t xml:space="preserve">LIGNA features the full range of tools, machinery and plant for custom and mass production, surface finishing solutions, wood based panel production technology, sawmill technology, wood energy technology, machine components, automation technology and forestry technology – essentially all solutions along the wood value </w:t>
      </w:r>
      <w:r w:rsidRPr="00C8260C">
        <w:rPr>
          <w:sz w:val="22"/>
          <w:szCs w:val="22"/>
          <w:lang w:val="en-US"/>
        </w:rPr>
        <w:lastRenderedPageBreak/>
        <w:t>chain that can be used meet customer demand for individualized, unique wood products and furniture. The core drivers of next-generation processing technology in all instances are digitization, automation and integration.</w:t>
      </w:r>
    </w:p>
    <w:p w14:paraId="144C478B" w14:textId="77777777" w:rsidR="00C77B8B" w:rsidRPr="00C8260C" w:rsidRDefault="006320BF" w:rsidP="008F5764">
      <w:pPr>
        <w:spacing w:line="360" w:lineRule="auto"/>
        <w:ind w:right="-142"/>
        <w:jc w:val="both"/>
        <w:rPr>
          <w:sz w:val="22"/>
          <w:szCs w:val="22"/>
          <w:lang w:val="en-US"/>
        </w:rPr>
      </w:pPr>
      <w:r w:rsidRPr="00C8260C">
        <w:rPr>
          <w:sz w:val="22"/>
          <w:szCs w:val="22"/>
          <w:lang w:val="en-US"/>
        </w:rPr>
        <w:t xml:space="preserve"> </w:t>
      </w:r>
    </w:p>
    <w:p w14:paraId="4D6153B8" w14:textId="77777777" w:rsidR="00CB36FF" w:rsidRPr="00C8260C" w:rsidRDefault="00C77B8B" w:rsidP="008F5764">
      <w:pPr>
        <w:spacing w:line="360" w:lineRule="auto"/>
        <w:ind w:right="-142"/>
        <w:jc w:val="both"/>
        <w:rPr>
          <w:sz w:val="22"/>
          <w:szCs w:val="22"/>
          <w:lang w:val="en-US"/>
        </w:rPr>
      </w:pPr>
      <w:r w:rsidRPr="00C8260C">
        <w:rPr>
          <w:sz w:val="22"/>
          <w:szCs w:val="22"/>
          <w:lang w:val="en-US"/>
        </w:rPr>
        <w:t xml:space="preserve">“LIGNA really is in a class of its own internationally. For instance, </w:t>
      </w:r>
      <w:proofErr w:type="gramStart"/>
      <w:r w:rsidRPr="00C8260C">
        <w:rPr>
          <w:sz w:val="22"/>
          <w:szCs w:val="22"/>
          <w:lang w:val="en-US"/>
        </w:rPr>
        <w:t>it’s</w:t>
      </w:r>
      <w:proofErr w:type="gramEnd"/>
      <w:r w:rsidRPr="00C8260C">
        <w:rPr>
          <w:sz w:val="22"/>
          <w:szCs w:val="22"/>
          <w:lang w:val="en-US"/>
        </w:rPr>
        <w:t xml:space="preserve"> by far the world’s most important woodworking machinery showcase and is the platform of choice for technology users and provi</w:t>
      </w:r>
      <w:r w:rsidR="00BF5E9C" w:rsidRPr="00C8260C">
        <w:rPr>
          <w:sz w:val="22"/>
          <w:szCs w:val="22"/>
          <w:lang w:val="en-US"/>
        </w:rPr>
        <w:t xml:space="preserve">ders seeking new ideas for the </w:t>
      </w:r>
      <w:r w:rsidRPr="00C8260C">
        <w:rPr>
          <w:sz w:val="22"/>
          <w:szCs w:val="22"/>
          <w:lang w:val="en-US"/>
        </w:rPr>
        <w:t xml:space="preserve">next generation of processing solutions. No other trade show in the world can match LIGNA for the sheer volume of wood-industry innovations on display. Why? Because the </w:t>
      </w:r>
      <w:proofErr w:type="gramStart"/>
      <w:r w:rsidRPr="00C8260C">
        <w:rPr>
          <w:sz w:val="22"/>
          <w:szCs w:val="22"/>
          <w:lang w:val="en-US"/>
        </w:rPr>
        <w:t>world’s</w:t>
      </w:r>
      <w:proofErr w:type="gramEnd"/>
      <w:r w:rsidRPr="00C8260C">
        <w:rPr>
          <w:sz w:val="22"/>
          <w:szCs w:val="22"/>
          <w:lang w:val="en-US"/>
        </w:rPr>
        <w:t xml:space="preserve"> leading manufacturers specifically time their innovation cycles to coincide with it. LIGNA also provides an unrivalled overview of the many applications of digitization and automation. </w:t>
      </w:r>
      <w:proofErr w:type="gramStart"/>
      <w:r w:rsidRPr="00C8260C">
        <w:rPr>
          <w:sz w:val="22"/>
          <w:szCs w:val="22"/>
          <w:lang w:val="en-US"/>
        </w:rPr>
        <w:t>It’s</w:t>
      </w:r>
      <w:proofErr w:type="gramEnd"/>
      <w:r w:rsidRPr="00C8260C">
        <w:rPr>
          <w:sz w:val="22"/>
          <w:szCs w:val="22"/>
          <w:lang w:val="en-US"/>
        </w:rPr>
        <w:t xml:space="preserve"> where wood industry professionals from around the world go to discover the specific applications and technologies they need in order to boost their competitiveness and grow their business. Put simply, LIGNA is the number one platform for innovations that greatly simplify, if not revolutionize, daily operations in the wood industry,” explained Gruchow.</w:t>
      </w:r>
    </w:p>
    <w:p w14:paraId="29D5AAD6" w14:textId="77777777" w:rsidR="00C77B8B" w:rsidRPr="00C8260C" w:rsidRDefault="00C77B8B" w:rsidP="008F5764">
      <w:pPr>
        <w:spacing w:line="360" w:lineRule="auto"/>
        <w:ind w:right="-142"/>
        <w:jc w:val="both"/>
        <w:rPr>
          <w:sz w:val="22"/>
          <w:szCs w:val="22"/>
          <w:lang w:val="en-US"/>
        </w:rPr>
      </w:pPr>
    </w:p>
    <w:p w14:paraId="0507AA4A" w14:textId="55296916" w:rsidR="00B843A0" w:rsidRPr="00C8260C" w:rsidRDefault="0042021F" w:rsidP="008F5764">
      <w:pPr>
        <w:spacing w:line="360" w:lineRule="auto"/>
        <w:ind w:right="-142"/>
        <w:jc w:val="both"/>
        <w:rPr>
          <w:sz w:val="22"/>
          <w:szCs w:val="22"/>
          <w:lang w:val="en-US"/>
        </w:rPr>
      </w:pPr>
      <w:r w:rsidRPr="00C8260C">
        <w:rPr>
          <w:sz w:val="22"/>
          <w:szCs w:val="22"/>
          <w:lang w:val="en-US"/>
        </w:rPr>
        <w:t xml:space="preserve">Among this year’s highlights will be integrated woodworking solutions comprising machines, autonomous cells, systems and software designed to help joiners, cabinetmakers and furniture manufacturers take that crucial next step on the road to digitization. Digitization and Industry 4.0 are also the dominant themes in the primary processing industry. The “sawmills of the future” feature AI-controlled processing lines </w:t>
      </w:r>
      <w:r w:rsidR="00DF60B2">
        <w:rPr>
          <w:sz w:val="22"/>
          <w:szCs w:val="22"/>
          <w:lang w:val="en-US"/>
        </w:rPr>
        <w:t>that</w:t>
      </w:r>
      <w:r w:rsidRPr="00C8260C">
        <w:rPr>
          <w:sz w:val="22"/>
          <w:szCs w:val="22"/>
          <w:lang w:val="en-US"/>
        </w:rPr>
        <w:t xml:space="preserve"> tag every piece of lumber with its own digital fingerprint, allowing it to </w:t>
      </w:r>
      <w:proofErr w:type="gramStart"/>
      <w:r w:rsidRPr="00C8260C">
        <w:rPr>
          <w:sz w:val="22"/>
          <w:szCs w:val="22"/>
          <w:lang w:val="en-US"/>
        </w:rPr>
        <w:t>be traced</w:t>
      </w:r>
      <w:proofErr w:type="gramEnd"/>
      <w:r w:rsidRPr="00C8260C">
        <w:rPr>
          <w:sz w:val="22"/>
          <w:szCs w:val="22"/>
          <w:lang w:val="en-US"/>
        </w:rPr>
        <w:t xml:space="preserve"> back to the original log. These fully integrated sawmills can calcu</w:t>
      </w:r>
      <w:r w:rsidR="00DF60B2">
        <w:rPr>
          <w:sz w:val="22"/>
          <w:szCs w:val="22"/>
          <w:lang w:val="en-US"/>
        </w:rPr>
        <w:t xml:space="preserve">late the total value of all </w:t>
      </w:r>
      <w:proofErr w:type="gramStart"/>
      <w:r w:rsidR="00DF60B2">
        <w:rPr>
          <w:sz w:val="22"/>
          <w:szCs w:val="22"/>
          <w:lang w:val="en-US"/>
        </w:rPr>
        <w:t xml:space="preserve">end </w:t>
      </w:r>
      <w:r w:rsidRPr="00C8260C">
        <w:rPr>
          <w:sz w:val="22"/>
          <w:szCs w:val="22"/>
          <w:lang w:val="en-US"/>
        </w:rPr>
        <w:t>products</w:t>
      </w:r>
      <w:proofErr w:type="gramEnd"/>
      <w:r w:rsidRPr="00C8260C">
        <w:rPr>
          <w:sz w:val="22"/>
          <w:szCs w:val="22"/>
          <w:lang w:val="en-US"/>
        </w:rPr>
        <w:t xml:space="preserve"> </w:t>
      </w:r>
      <w:r w:rsidRPr="00C8260C">
        <w:rPr>
          <w:i/>
          <w:iCs/>
          <w:sz w:val="22"/>
          <w:szCs w:val="22"/>
          <w:lang w:val="en-US"/>
        </w:rPr>
        <w:t>before</w:t>
      </w:r>
      <w:r w:rsidRPr="00C8260C">
        <w:rPr>
          <w:sz w:val="22"/>
          <w:szCs w:val="22"/>
          <w:lang w:val="en-US"/>
        </w:rPr>
        <w:t xml:space="preserve"> logs are broken down, enabling sawmill operators to minimize costs and maximize yields. </w:t>
      </w:r>
    </w:p>
    <w:p w14:paraId="121C847F" w14:textId="77777777" w:rsidR="0042021F" w:rsidRPr="00C8260C" w:rsidRDefault="0042021F" w:rsidP="008F5764">
      <w:pPr>
        <w:spacing w:line="360" w:lineRule="auto"/>
        <w:ind w:right="-142"/>
        <w:jc w:val="both"/>
        <w:rPr>
          <w:sz w:val="22"/>
          <w:szCs w:val="22"/>
          <w:lang w:val="en-US"/>
        </w:rPr>
      </w:pPr>
    </w:p>
    <w:p w14:paraId="6B13A4AC" w14:textId="77777777" w:rsidR="00FA10AA" w:rsidRPr="00C8260C" w:rsidRDefault="00FA10AA" w:rsidP="008F5764">
      <w:pPr>
        <w:spacing w:line="360" w:lineRule="auto"/>
        <w:ind w:right="-142"/>
        <w:jc w:val="both"/>
        <w:rPr>
          <w:sz w:val="22"/>
          <w:szCs w:val="22"/>
          <w:lang w:val="en-US"/>
        </w:rPr>
      </w:pPr>
      <w:r w:rsidRPr="00C8260C">
        <w:rPr>
          <w:sz w:val="22"/>
          <w:szCs w:val="22"/>
          <w:lang w:val="en-US"/>
        </w:rPr>
        <w:lastRenderedPageBreak/>
        <w:t xml:space="preserve">Visitors to this year’s LIGNA will also be able to see live demonstrations of entire, fully integrated furniture production lines featuring the latest VR modeling, robotics and scanner systems. The demonstrations </w:t>
      </w:r>
      <w:proofErr w:type="gramStart"/>
      <w:r w:rsidRPr="00C8260C">
        <w:rPr>
          <w:sz w:val="22"/>
          <w:szCs w:val="22"/>
          <w:lang w:val="en-US"/>
        </w:rPr>
        <w:t>will be complemented</w:t>
      </w:r>
      <w:proofErr w:type="gramEnd"/>
      <w:r w:rsidRPr="00C8260C">
        <w:rPr>
          <w:sz w:val="22"/>
          <w:szCs w:val="22"/>
          <w:lang w:val="en-US"/>
        </w:rPr>
        <w:t xml:space="preserve"> by exhibits of software for managing and integrating all stages of furniture production, window and door production, stairs and staircase construction as well as 3D free forming. </w:t>
      </w:r>
    </w:p>
    <w:p w14:paraId="6BA13E96" w14:textId="77777777" w:rsidR="00FA10AA" w:rsidRPr="00C8260C" w:rsidRDefault="00FA10AA" w:rsidP="008F5764">
      <w:pPr>
        <w:spacing w:line="360" w:lineRule="auto"/>
        <w:ind w:right="-142"/>
        <w:jc w:val="both"/>
        <w:rPr>
          <w:sz w:val="22"/>
          <w:szCs w:val="22"/>
          <w:lang w:val="en-US"/>
        </w:rPr>
      </w:pPr>
    </w:p>
    <w:p w14:paraId="23EAF41C" w14:textId="115B1FEE" w:rsidR="0042021F" w:rsidRPr="00C8260C" w:rsidRDefault="00FA10AA" w:rsidP="008F5764">
      <w:pPr>
        <w:spacing w:line="360" w:lineRule="auto"/>
        <w:ind w:right="-142"/>
        <w:jc w:val="both"/>
        <w:rPr>
          <w:sz w:val="22"/>
          <w:szCs w:val="22"/>
          <w:lang w:val="en-US"/>
        </w:rPr>
      </w:pPr>
      <w:r w:rsidRPr="00C8260C">
        <w:rPr>
          <w:sz w:val="22"/>
          <w:szCs w:val="22"/>
          <w:lang w:val="en-US"/>
        </w:rPr>
        <w:t xml:space="preserve">Trade visitors from around 100 countries </w:t>
      </w:r>
      <w:proofErr w:type="gramStart"/>
      <w:r w:rsidRPr="00C8260C">
        <w:rPr>
          <w:sz w:val="22"/>
          <w:szCs w:val="22"/>
          <w:lang w:val="en-US"/>
        </w:rPr>
        <w:t>are expected</w:t>
      </w:r>
      <w:proofErr w:type="gramEnd"/>
      <w:r w:rsidRPr="00C8260C">
        <w:rPr>
          <w:sz w:val="22"/>
          <w:szCs w:val="22"/>
          <w:lang w:val="en-US"/>
        </w:rPr>
        <w:t xml:space="preserve"> to attend LIGNA 2019. The entire furniture and woodworking industry is keenly anticipating this year’s show. </w:t>
      </w:r>
      <w:proofErr w:type="gramStart"/>
      <w:r w:rsidRPr="00C8260C">
        <w:rPr>
          <w:sz w:val="22"/>
          <w:szCs w:val="22"/>
          <w:lang w:val="en-US"/>
        </w:rPr>
        <w:t>That’s</w:t>
      </w:r>
      <w:proofErr w:type="gramEnd"/>
      <w:r w:rsidRPr="00C8260C">
        <w:rPr>
          <w:sz w:val="22"/>
          <w:szCs w:val="22"/>
          <w:lang w:val="en-US"/>
        </w:rPr>
        <w:t xml:space="preserve"> everyone, from big</w:t>
      </w:r>
      <w:r w:rsidR="00DF60B2">
        <w:rPr>
          <w:sz w:val="22"/>
          <w:szCs w:val="22"/>
          <w:lang w:val="en-US"/>
        </w:rPr>
        <w:t xml:space="preserve"> players such as IKEA </w:t>
      </w:r>
      <w:r w:rsidRPr="00C8260C">
        <w:rPr>
          <w:sz w:val="22"/>
          <w:szCs w:val="22"/>
          <w:lang w:val="en-US"/>
        </w:rPr>
        <w:t xml:space="preserve">to small, owner-operated joineries, and including foresters, forest owners, </w:t>
      </w:r>
      <w:proofErr w:type="spellStart"/>
      <w:r w:rsidRPr="00C8260C">
        <w:rPr>
          <w:sz w:val="22"/>
          <w:szCs w:val="22"/>
          <w:lang w:val="en-US"/>
        </w:rPr>
        <w:t>sawmillers</w:t>
      </w:r>
      <w:proofErr w:type="spellEnd"/>
      <w:r w:rsidRPr="00C8260C">
        <w:rPr>
          <w:sz w:val="22"/>
          <w:szCs w:val="22"/>
          <w:lang w:val="en-US"/>
        </w:rPr>
        <w:t xml:space="preserve"> and panel products manufacturers.</w:t>
      </w:r>
    </w:p>
    <w:p w14:paraId="07A39424" w14:textId="77777777" w:rsidR="00B843A0" w:rsidRPr="00C8260C" w:rsidRDefault="00B843A0" w:rsidP="008F5764">
      <w:pPr>
        <w:spacing w:line="360" w:lineRule="auto"/>
        <w:ind w:right="-142"/>
        <w:jc w:val="both"/>
        <w:rPr>
          <w:sz w:val="22"/>
          <w:szCs w:val="22"/>
          <w:lang w:val="en-US"/>
        </w:rPr>
      </w:pPr>
    </w:p>
    <w:p w14:paraId="2976E4DF" w14:textId="20AF7723" w:rsidR="00053B0E" w:rsidRPr="00C8260C" w:rsidRDefault="00381DCB" w:rsidP="008F5764">
      <w:pPr>
        <w:spacing w:line="360" w:lineRule="auto"/>
        <w:ind w:right="-142"/>
        <w:jc w:val="both"/>
        <w:rPr>
          <w:sz w:val="22"/>
          <w:szCs w:val="22"/>
          <w:lang w:val="en-US"/>
        </w:rPr>
      </w:pPr>
      <w:r w:rsidRPr="00C8260C">
        <w:rPr>
          <w:sz w:val="22"/>
          <w:szCs w:val="22"/>
          <w:lang w:val="en-US"/>
        </w:rPr>
        <w:t xml:space="preserve">Surface technology is one of the key means by which furniture manufacturers are catering for the growing individualization trend. The upcoming LIGNA will </w:t>
      </w:r>
      <w:proofErr w:type="gramStart"/>
      <w:r w:rsidRPr="00C8260C">
        <w:rPr>
          <w:sz w:val="22"/>
          <w:szCs w:val="22"/>
          <w:lang w:val="en-US"/>
        </w:rPr>
        <w:t>showcase</w:t>
      </w:r>
      <w:proofErr w:type="gramEnd"/>
      <w:r w:rsidRPr="00C8260C">
        <w:rPr>
          <w:sz w:val="22"/>
          <w:szCs w:val="22"/>
          <w:lang w:val="en-US"/>
        </w:rPr>
        <w:t xml:space="preserve"> the full range of surface finishing solutions, including flawless matt finishes that are fingerprint resistant and feature self-regeneration technology which can “heal” blemishes overnight, and 3D digital printing solutions that provide a cost-effective means of embossing positive and negative relief effects on wood or other panels. The exhibits, which include all the latest finishing and industrial digital printing systems, will highlight the outstanding results that </w:t>
      </w:r>
      <w:proofErr w:type="gramStart"/>
      <w:r w:rsidRPr="00C8260C">
        <w:rPr>
          <w:sz w:val="22"/>
          <w:szCs w:val="22"/>
          <w:lang w:val="en-US"/>
        </w:rPr>
        <w:t xml:space="preserve">can be </w:t>
      </w:r>
      <w:r w:rsidR="00DF60B2">
        <w:rPr>
          <w:sz w:val="22"/>
          <w:szCs w:val="22"/>
          <w:lang w:val="en-US"/>
        </w:rPr>
        <w:t>achieved</w:t>
      </w:r>
      <w:proofErr w:type="gramEnd"/>
      <w:r w:rsidR="00DF60B2">
        <w:rPr>
          <w:sz w:val="22"/>
          <w:szCs w:val="22"/>
          <w:lang w:val="en-US"/>
        </w:rPr>
        <w:t xml:space="preserve"> by combining the right </w:t>
      </w:r>
      <w:r w:rsidRPr="00C8260C">
        <w:rPr>
          <w:sz w:val="22"/>
          <w:szCs w:val="22"/>
          <w:lang w:val="en-US"/>
        </w:rPr>
        <w:t xml:space="preserve">panel preparation techniques, digitally printed images and 3D effects. </w:t>
      </w:r>
    </w:p>
    <w:p w14:paraId="513716E7" w14:textId="77777777" w:rsidR="00AE0059" w:rsidRPr="00C8260C" w:rsidRDefault="00AE0059" w:rsidP="008F5764">
      <w:pPr>
        <w:spacing w:line="360" w:lineRule="auto"/>
        <w:ind w:right="-142"/>
        <w:jc w:val="both"/>
        <w:rPr>
          <w:sz w:val="22"/>
          <w:szCs w:val="22"/>
          <w:lang w:val="en-US"/>
        </w:rPr>
      </w:pPr>
    </w:p>
    <w:p w14:paraId="4976783B" w14:textId="77777777" w:rsidR="00AE0059" w:rsidRPr="00C8260C" w:rsidRDefault="00F27A37" w:rsidP="008F5764">
      <w:pPr>
        <w:spacing w:line="360" w:lineRule="auto"/>
        <w:ind w:right="-142"/>
        <w:jc w:val="both"/>
        <w:rPr>
          <w:sz w:val="22"/>
          <w:szCs w:val="22"/>
          <w:lang w:val="en-US"/>
        </w:rPr>
      </w:pPr>
      <w:r w:rsidRPr="00C8260C">
        <w:rPr>
          <w:sz w:val="22"/>
          <w:szCs w:val="22"/>
          <w:lang w:val="en-US"/>
        </w:rPr>
        <w:t xml:space="preserve">This year’s LIGNA will also feature a comprehensive program of networking events were participants </w:t>
      </w:r>
      <w:proofErr w:type="gramStart"/>
      <w:r w:rsidRPr="00C8260C">
        <w:rPr>
          <w:sz w:val="22"/>
          <w:szCs w:val="22"/>
          <w:lang w:val="en-US"/>
        </w:rPr>
        <w:t>can</w:t>
      </w:r>
      <w:proofErr w:type="gramEnd"/>
      <w:r w:rsidRPr="00C8260C">
        <w:rPr>
          <w:sz w:val="22"/>
          <w:szCs w:val="22"/>
          <w:lang w:val="en-US"/>
        </w:rPr>
        <w:t xml:space="preserve"> meet up with existing business partners and customers, make new contacts and cultivate the next generation of industry professionals. The lineup includes the </w:t>
      </w:r>
      <w:proofErr w:type="spellStart"/>
      <w:r w:rsidRPr="00C8260C">
        <w:rPr>
          <w:sz w:val="22"/>
          <w:szCs w:val="22"/>
          <w:lang w:val="en-US"/>
        </w:rPr>
        <w:t>LIGNA.Forum</w:t>
      </w:r>
      <w:proofErr w:type="spellEnd"/>
      <w:r w:rsidRPr="00C8260C">
        <w:rPr>
          <w:sz w:val="22"/>
          <w:szCs w:val="22"/>
          <w:lang w:val="en-US"/>
        </w:rPr>
        <w:t xml:space="preserve">, the LIGNA Training Workshops, the LIGNA Campus, the LIGNA Forestry Get-together and the ever-popular Crane Driving Championships. </w:t>
      </w:r>
    </w:p>
    <w:p w14:paraId="60EF40E1" w14:textId="77777777" w:rsidR="00AE0059" w:rsidRPr="00C8260C" w:rsidRDefault="00AE0059" w:rsidP="008F5764">
      <w:pPr>
        <w:spacing w:line="360" w:lineRule="auto"/>
        <w:ind w:right="-142"/>
        <w:jc w:val="both"/>
        <w:rPr>
          <w:sz w:val="22"/>
          <w:szCs w:val="22"/>
          <w:lang w:val="en-US"/>
        </w:rPr>
      </w:pPr>
    </w:p>
    <w:p w14:paraId="5598E296" w14:textId="77777777" w:rsidR="00844F1F" w:rsidRPr="00C8260C" w:rsidRDefault="00AE0059" w:rsidP="008F5764">
      <w:pPr>
        <w:spacing w:line="360" w:lineRule="auto"/>
        <w:ind w:right="-142"/>
        <w:jc w:val="both"/>
        <w:rPr>
          <w:sz w:val="22"/>
          <w:szCs w:val="22"/>
          <w:lang w:val="en-US"/>
        </w:rPr>
      </w:pPr>
      <w:r w:rsidRPr="00C8260C">
        <w:rPr>
          <w:sz w:val="22"/>
          <w:szCs w:val="22"/>
          <w:lang w:val="en-US"/>
        </w:rPr>
        <w:lastRenderedPageBreak/>
        <w:t xml:space="preserve">Another hot favorite, featuring thrills and spectacle aplenty, is the German Logging Championship, where around 100 elite lumberjacks and forestry professionals from all over Germany will face off in a </w:t>
      </w:r>
      <w:r w:rsidR="00BF5E9C" w:rsidRPr="00C8260C">
        <w:rPr>
          <w:sz w:val="22"/>
          <w:szCs w:val="22"/>
          <w:lang w:val="en-US"/>
        </w:rPr>
        <w:t xml:space="preserve">range of logging disciplines. </w:t>
      </w:r>
      <w:r w:rsidRPr="00C8260C">
        <w:rPr>
          <w:sz w:val="22"/>
          <w:szCs w:val="22"/>
          <w:lang w:val="en-US"/>
        </w:rPr>
        <w:t xml:space="preserve">One of the highlight disciplines is tree felling, where contestants are required to fell 18-meter-high standing logs with pinpoint accuracy in front of a large audience. </w:t>
      </w:r>
    </w:p>
    <w:p w14:paraId="65396F14" w14:textId="77777777" w:rsidR="00AE0059" w:rsidRPr="00C8260C" w:rsidRDefault="00AE0059" w:rsidP="008F5764">
      <w:pPr>
        <w:spacing w:line="360" w:lineRule="auto"/>
        <w:ind w:right="-142"/>
        <w:jc w:val="both"/>
        <w:rPr>
          <w:sz w:val="22"/>
          <w:szCs w:val="22"/>
          <w:lang w:val="en-US"/>
        </w:rPr>
      </w:pPr>
    </w:p>
    <w:p w14:paraId="67674341" w14:textId="77777777" w:rsidR="00B753E4" w:rsidRPr="00C8260C" w:rsidRDefault="00B753E4" w:rsidP="008F5764">
      <w:pPr>
        <w:spacing w:line="360" w:lineRule="auto"/>
        <w:ind w:right="-142"/>
        <w:jc w:val="both"/>
        <w:rPr>
          <w:b/>
          <w:sz w:val="22"/>
          <w:szCs w:val="22"/>
          <w:lang w:val="en-US"/>
        </w:rPr>
      </w:pPr>
      <w:r w:rsidRPr="00C8260C">
        <w:rPr>
          <w:b/>
          <w:sz w:val="22"/>
          <w:szCs w:val="22"/>
          <w:lang w:val="en-US"/>
        </w:rPr>
        <w:t>About LIGNA</w:t>
      </w:r>
    </w:p>
    <w:p w14:paraId="2950959F" w14:textId="77777777" w:rsidR="00C8260C" w:rsidRPr="00C8260C" w:rsidRDefault="00C8260C" w:rsidP="008F5764">
      <w:pPr>
        <w:spacing w:line="360" w:lineRule="auto"/>
        <w:ind w:right="-142"/>
        <w:jc w:val="both"/>
        <w:rPr>
          <w:sz w:val="22"/>
          <w:szCs w:val="22"/>
          <w:lang w:val="en-US"/>
        </w:rPr>
      </w:pPr>
      <w:r w:rsidRPr="00C8260C">
        <w:rPr>
          <w:sz w:val="22"/>
          <w:szCs w:val="22"/>
          <w:lang w:val="en-US"/>
        </w:rPr>
        <w:t xml:space="preserve">LIGNA is the world’s leading trade fair for woodworking and wood processing plant, machinery and tools. It </w:t>
      </w:r>
      <w:proofErr w:type="gramStart"/>
      <w:r w:rsidRPr="00C8260C">
        <w:rPr>
          <w:sz w:val="22"/>
          <w:szCs w:val="22"/>
          <w:lang w:val="en-US"/>
        </w:rPr>
        <w:t>showcases</w:t>
      </w:r>
      <w:proofErr w:type="gramEnd"/>
      <w:r w:rsidRPr="00C8260C">
        <w:rPr>
          <w:sz w:val="22"/>
          <w:szCs w:val="22"/>
          <w:lang w:val="en-US"/>
        </w:rPr>
        <w:t xml:space="preserve"> ideas and solutions across the entire wood value chain, from forestry technology and wood-based panel production to surface technology, right through to plant and machinery for the furniture industry and the woodworking trades. Staged every two years in Hannover, Germany, LIGNA </w:t>
      </w:r>
      <w:proofErr w:type="gramStart"/>
      <w:r w:rsidRPr="00C8260C">
        <w:rPr>
          <w:sz w:val="22"/>
          <w:szCs w:val="22"/>
          <w:lang w:val="en-US"/>
        </w:rPr>
        <w:t>will next be held</w:t>
      </w:r>
      <w:proofErr w:type="gramEnd"/>
      <w:r w:rsidRPr="00C8260C">
        <w:rPr>
          <w:sz w:val="22"/>
          <w:szCs w:val="22"/>
          <w:lang w:val="en-US"/>
        </w:rPr>
        <w:t xml:space="preserve"> from 27 to 31 May 2019. The 2019 show </w:t>
      </w:r>
      <w:proofErr w:type="gramStart"/>
      <w:r w:rsidRPr="00C8260C">
        <w:rPr>
          <w:sz w:val="22"/>
          <w:szCs w:val="22"/>
          <w:lang w:val="en-US"/>
        </w:rPr>
        <w:t>is dedicated</w:t>
      </w:r>
      <w:proofErr w:type="gramEnd"/>
      <w:r w:rsidRPr="00C8260C">
        <w:rPr>
          <w:sz w:val="22"/>
          <w:szCs w:val="22"/>
          <w:lang w:val="en-US"/>
        </w:rPr>
        <w:t xml:space="preserve"> to the keynote themes of “Integrated Woodworking – Customized Solutions”, “Smart Surface Technologies” and “Access to Resources and Technology”. Other events in Deutsche </w:t>
      </w:r>
      <w:proofErr w:type="spellStart"/>
      <w:r w:rsidRPr="00C8260C">
        <w:rPr>
          <w:sz w:val="22"/>
          <w:szCs w:val="22"/>
          <w:lang w:val="en-US"/>
        </w:rPr>
        <w:t>Messe’s</w:t>
      </w:r>
      <w:proofErr w:type="spellEnd"/>
      <w:r w:rsidRPr="00C8260C">
        <w:rPr>
          <w:sz w:val="22"/>
          <w:szCs w:val="22"/>
          <w:lang w:val="en-US"/>
        </w:rPr>
        <w:t xml:space="preserve"> Woodworking Shows Worldwide portfolio include the MEM Industrial in Mexico City and the IFMAC in Jakarta. For further information, visit </w:t>
      </w:r>
      <w:hyperlink r:id="rId11" w:history="1">
        <w:r w:rsidRPr="00C8260C">
          <w:rPr>
            <w:sz w:val="22"/>
            <w:szCs w:val="22"/>
            <w:lang w:val="en-US"/>
          </w:rPr>
          <w:t>www.ligna.de</w:t>
        </w:r>
      </w:hyperlink>
      <w:r w:rsidRPr="00C8260C">
        <w:rPr>
          <w:sz w:val="22"/>
          <w:szCs w:val="22"/>
          <w:lang w:val="en-US"/>
        </w:rPr>
        <w:t xml:space="preserve">. </w:t>
      </w:r>
    </w:p>
    <w:p w14:paraId="3B88ED4A" w14:textId="77777777" w:rsidR="007B31F5" w:rsidRPr="00C8260C" w:rsidRDefault="007B31F5" w:rsidP="008F5764">
      <w:pPr>
        <w:spacing w:line="360" w:lineRule="auto"/>
        <w:ind w:right="-142"/>
        <w:jc w:val="both"/>
        <w:rPr>
          <w:b/>
          <w:sz w:val="22"/>
          <w:szCs w:val="22"/>
          <w:lang w:val="en-US"/>
        </w:rPr>
      </w:pPr>
    </w:p>
    <w:p w14:paraId="0F03FEEF" w14:textId="77777777" w:rsidR="003C4F3E" w:rsidRPr="00C8260C" w:rsidRDefault="00963A14" w:rsidP="008F5764">
      <w:pPr>
        <w:spacing w:line="360" w:lineRule="auto"/>
        <w:ind w:right="2549"/>
        <w:jc w:val="both"/>
        <w:rPr>
          <w:rFonts w:cs="Arial"/>
          <w:sz w:val="22"/>
          <w:szCs w:val="22"/>
          <w:lang w:val="en-US"/>
        </w:rPr>
      </w:pPr>
      <w:r w:rsidRPr="00C8260C">
        <w:rPr>
          <w:sz w:val="22"/>
          <w:szCs w:val="22"/>
          <w:lang w:val="en-US"/>
        </w:rPr>
        <w:t xml:space="preserve">No. of characters (incl. spaces): </w:t>
      </w:r>
      <w:bookmarkStart w:id="2" w:name="Ansprechpartner"/>
      <w:bookmarkEnd w:id="2"/>
      <w:r w:rsidR="00383DF3" w:rsidRPr="00C8260C">
        <w:rPr>
          <w:sz w:val="22"/>
          <w:szCs w:val="22"/>
          <w:lang w:val="en-US"/>
        </w:rPr>
        <w:t>6,417</w:t>
      </w:r>
    </w:p>
    <w:p w14:paraId="2757E281" w14:textId="77777777" w:rsidR="003C4F3E" w:rsidRPr="00C8260C" w:rsidRDefault="003C4F3E" w:rsidP="008F5764">
      <w:pPr>
        <w:spacing w:line="360" w:lineRule="auto"/>
        <w:ind w:right="2549"/>
        <w:jc w:val="both"/>
        <w:rPr>
          <w:rFonts w:cs="Arial"/>
          <w:sz w:val="22"/>
          <w:szCs w:val="22"/>
          <w:lang w:val="en-US"/>
        </w:rPr>
      </w:pPr>
    </w:p>
    <w:p w14:paraId="719933DF" w14:textId="77777777" w:rsidR="00A40E94" w:rsidRPr="00C8260C" w:rsidRDefault="00A40E94" w:rsidP="008F5764">
      <w:pPr>
        <w:spacing w:line="360" w:lineRule="auto"/>
        <w:ind w:right="2549"/>
        <w:jc w:val="both"/>
        <w:rPr>
          <w:rFonts w:cs="Arial"/>
          <w:sz w:val="22"/>
          <w:szCs w:val="22"/>
          <w:lang w:val="en-US"/>
        </w:rPr>
      </w:pPr>
      <w:r w:rsidRPr="00C8260C">
        <w:rPr>
          <w:sz w:val="22"/>
          <w:szCs w:val="22"/>
          <w:lang w:val="en-US"/>
        </w:rPr>
        <w:t>Your contact for further information:</w:t>
      </w:r>
    </w:p>
    <w:p w14:paraId="1D67D704" w14:textId="77777777" w:rsidR="00A40E94" w:rsidRPr="00C8260C" w:rsidRDefault="00A40E94" w:rsidP="008F5764">
      <w:pPr>
        <w:spacing w:line="360" w:lineRule="auto"/>
        <w:ind w:right="2549"/>
        <w:jc w:val="both"/>
        <w:rPr>
          <w:rFonts w:cs="Arial"/>
          <w:sz w:val="22"/>
          <w:szCs w:val="22"/>
          <w:lang w:val="en-US"/>
        </w:rPr>
      </w:pPr>
      <w:r w:rsidRPr="00C8260C">
        <w:rPr>
          <w:sz w:val="22"/>
          <w:szCs w:val="22"/>
          <w:lang w:val="en-US"/>
        </w:rPr>
        <w:t>Anja Brokjans</w:t>
      </w:r>
    </w:p>
    <w:p w14:paraId="33B08899" w14:textId="77777777" w:rsidR="00A40E94" w:rsidRPr="00C8260C" w:rsidRDefault="00A40E94" w:rsidP="008F5764">
      <w:pPr>
        <w:spacing w:line="360" w:lineRule="auto"/>
        <w:ind w:right="2549"/>
        <w:jc w:val="both"/>
        <w:rPr>
          <w:rFonts w:cs="Arial"/>
          <w:b/>
          <w:sz w:val="22"/>
          <w:szCs w:val="22"/>
          <w:lang w:val="en-US"/>
        </w:rPr>
      </w:pPr>
      <w:proofErr w:type="spellStart"/>
      <w:proofErr w:type="gramStart"/>
      <w:r w:rsidRPr="00C8260C">
        <w:rPr>
          <w:b/>
          <w:sz w:val="22"/>
          <w:szCs w:val="22"/>
          <w:lang w:val="en-US"/>
        </w:rPr>
        <w:t>brokjans</w:t>
      </w:r>
      <w:proofErr w:type="spellEnd"/>
      <w:proofErr w:type="gramEnd"/>
      <w:r w:rsidRPr="00C8260C">
        <w:rPr>
          <w:b/>
          <w:sz w:val="22"/>
          <w:szCs w:val="22"/>
          <w:lang w:val="en-US"/>
        </w:rPr>
        <w:t xml:space="preserve"> PR//MEDIA ADVISORY</w:t>
      </w:r>
    </w:p>
    <w:p w14:paraId="16752EC0" w14:textId="34775047" w:rsidR="00A40E94" w:rsidRPr="00C8260C" w:rsidRDefault="00A40E94" w:rsidP="008F5764">
      <w:pPr>
        <w:tabs>
          <w:tab w:val="left" w:pos="851"/>
        </w:tabs>
        <w:spacing w:line="360" w:lineRule="auto"/>
        <w:ind w:right="2549"/>
        <w:jc w:val="both"/>
        <w:rPr>
          <w:rFonts w:cs="Arial"/>
          <w:sz w:val="22"/>
          <w:szCs w:val="22"/>
          <w:lang w:val="en-US"/>
        </w:rPr>
      </w:pPr>
      <w:r w:rsidRPr="00C8260C">
        <w:rPr>
          <w:sz w:val="22"/>
          <w:szCs w:val="22"/>
          <w:lang w:val="en-US"/>
        </w:rPr>
        <w:t xml:space="preserve">Tel: </w:t>
      </w:r>
      <w:r w:rsidRPr="00C8260C">
        <w:rPr>
          <w:sz w:val="22"/>
          <w:szCs w:val="22"/>
          <w:lang w:val="en-US"/>
        </w:rPr>
        <w:tab/>
        <w:t>+49 511 89</w:t>
      </w:r>
      <w:r w:rsidR="008E7B0C">
        <w:rPr>
          <w:sz w:val="22"/>
          <w:szCs w:val="22"/>
          <w:lang w:val="en-US"/>
        </w:rPr>
        <w:t>-</w:t>
      </w:r>
      <w:r w:rsidRPr="00C8260C">
        <w:rPr>
          <w:sz w:val="22"/>
          <w:szCs w:val="22"/>
          <w:lang w:val="en-US"/>
        </w:rPr>
        <w:t>31603</w:t>
      </w:r>
    </w:p>
    <w:p w14:paraId="288F3512" w14:textId="7A5FC65B" w:rsidR="00A40E94" w:rsidRPr="00C8260C" w:rsidRDefault="008E7B0C" w:rsidP="008F5764">
      <w:pPr>
        <w:tabs>
          <w:tab w:val="left" w:pos="851"/>
        </w:tabs>
        <w:spacing w:line="360" w:lineRule="auto"/>
        <w:ind w:right="2549"/>
        <w:jc w:val="both"/>
        <w:rPr>
          <w:rFonts w:cs="Arial"/>
          <w:sz w:val="22"/>
          <w:szCs w:val="22"/>
          <w:lang w:val="en-US"/>
        </w:rPr>
      </w:pPr>
      <w:r>
        <w:rPr>
          <w:sz w:val="22"/>
          <w:szCs w:val="22"/>
          <w:lang w:val="en-US"/>
        </w:rPr>
        <w:t>Cell:</w:t>
      </w:r>
      <w:r>
        <w:rPr>
          <w:sz w:val="22"/>
          <w:szCs w:val="22"/>
          <w:lang w:val="en-US"/>
        </w:rPr>
        <w:tab/>
        <w:t>+1 705 817</w:t>
      </w:r>
      <w:r w:rsidR="00A40E94" w:rsidRPr="00C8260C">
        <w:rPr>
          <w:sz w:val="22"/>
          <w:szCs w:val="22"/>
          <w:lang w:val="en-US"/>
        </w:rPr>
        <w:t>4123</w:t>
      </w:r>
    </w:p>
    <w:p w14:paraId="18F3CBA8" w14:textId="77777777" w:rsidR="00A40E94" w:rsidRPr="00C8260C" w:rsidRDefault="00A40E94" w:rsidP="008F5764">
      <w:pPr>
        <w:tabs>
          <w:tab w:val="left" w:pos="851"/>
        </w:tabs>
        <w:spacing w:line="360" w:lineRule="auto"/>
        <w:ind w:right="2549"/>
        <w:jc w:val="both"/>
        <w:rPr>
          <w:rFonts w:cs="Arial"/>
          <w:sz w:val="22"/>
          <w:szCs w:val="22"/>
          <w:lang w:val="en-US"/>
        </w:rPr>
      </w:pPr>
      <w:r w:rsidRPr="00C8260C">
        <w:rPr>
          <w:sz w:val="22"/>
          <w:szCs w:val="22"/>
          <w:lang w:val="en-US"/>
        </w:rPr>
        <w:t>E-mail:</w:t>
      </w:r>
      <w:r w:rsidRPr="00C8260C">
        <w:rPr>
          <w:sz w:val="22"/>
          <w:szCs w:val="22"/>
          <w:lang w:val="en-US"/>
        </w:rPr>
        <w:tab/>
        <w:t>anja@brokjans.com</w:t>
      </w:r>
    </w:p>
    <w:p w14:paraId="5BD8B6E2" w14:textId="77777777" w:rsidR="00A40E94" w:rsidRPr="00C8260C" w:rsidRDefault="00A40E94" w:rsidP="008F5764">
      <w:pPr>
        <w:spacing w:line="360" w:lineRule="auto"/>
        <w:ind w:right="2549"/>
        <w:jc w:val="both"/>
        <w:rPr>
          <w:rFonts w:cs="Arial"/>
          <w:sz w:val="22"/>
          <w:szCs w:val="22"/>
          <w:lang w:val="en-US"/>
        </w:rPr>
      </w:pPr>
    </w:p>
    <w:p w14:paraId="23ECE78D" w14:textId="77777777" w:rsidR="00A40E94" w:rsidRPr="00C8260C" w:rsidRDefault="00A40E94" w:rsidP="008F5764">
      <w:pPr>
        <w:spacing w:line="360" w:lineRule="auto"/>
        <w:ind w:right="2549"/>
        <w:jc w:val="both"/>
        <w:rPr>
          <w:rFonts w:cs="Arial"/>
          <w:sz w:val="22"/>
          <w:szCs w:val="22"/>
          <w:lang w:val="en-US"/>
        </w:rPr>
      </w:pPr>
      <w:r w:rsidRPr="00C8260C">
        <w:rPr>
          <w:sz w:val="22"/>
          <w:szCs w:val="22"/>
          <w:lang w:val="en-US"/>
        </w:rPr>
        <w:t>For related press releases and images, visit:</w:t>
      </w:r>
    </w:p>
    <w:p w14:paraId="732DA866" w14:textId="7C488433" w:rsidR="00715A6C" w:rsidRDefault="00A40E94" w:rsidP="008F5764">
      <w:pPr>
        <w:pStyle w:val="Flietext"/>
        <w:ind w:right="-2"/>
        <w:rPr>
          <w:rFonts w:cs="Arial"/>
          <w:szCs w:val="22"/>
        </w:rPr>
      </w:pPr>
      <w:r>
        <w:lastRenderedPageBreak/>
        <w:t>www.ligna.de/pressservice</w:t>
      </w:r>
    </w:p>
    <w:sectPr w:rsidR="00715A6C" w:rsidSect="001755D6">
      <w:headerReference w:type="default" r:id="rId12"/>
      <w:footerReference w:type="default" r:id="rId13"/>
      <w:headerReference w:type="first" r:id="rId14"/>
      <w:footerReference w:type="first" r:id="rId15"/>
      <w:pgSz w:w="12240" w:h="15840" w:code="9"/>
      <w:pgMar w:top="2835" w:right="2835" w:bottom="2552" w:left="1418" w:header="709" w:footer="19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2A4249" w14:textId="77777777" w:rsidR="001E02CA" w:rsidRDefault="001E02CA" w:rsidP="003857D8">
      <w:r>
        <w:separator/>
      </w:r>
    </w:p>
  </w:endnote>
  <w:endnote w:type="continuationSeparator" w:id="0">
    <w:p w14:paraId="5CE2E5CC" w14:textId="77777777" w:rsidR="001E02CA" w:rsidRDefault="001E02CA" w:rsidP="00385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DM">
    <w:panose1 w:val="020B0502000000000000"/>
    <w:charset w:val="00"/>
    <w:family w:val="swiss"/>
    <w:pitch w:val="variable"/>
    <w:sig w:usb0="800000AF" w:usb1="4000204A"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font>
  <w:font w:name="Droid Sans Fallback">
    <w:altName w:val="Times New Roman"/>
    <w:charset w:val="01"/>
    <w:family w:val="auto"/>
    <w:pitch w:val="variable"/>
  </w:font>
  <w:font w:name="FreeSans">
    <w:altName w:val="Times New Roman"/>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topFromText="567" w:vertAnchor="page" w:horzAnchor="page" w:tblpX="1419" w:tblpY="148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85"/>
    </w:tblGrid>
    <w:sdt>
      <w:sdtPr>
        <w:id w:val="-44918784"/>
        <w:lock w:val="sdtContentLocked"/>
      </w:sdtPr>
      <w:sdtEndPr/>
      <w:sdtContent>
        <w:tr w:rsidR="006D7F1D" w:rsidRPr="000E17E6" w14:paraId="62D0CB2A" w14:textId="77777777" w:rsidTr="00364243">
          <w:trPr>
            <w:trHeight w:hRule="exact" w:val="1474"/>
          </w:trPr>
          <w:tc>
            <w:tcPr>
              <w:tcW w:w="1985" w:type="dxa"/>
            </w:tcPr>
            <w:p w14:paraId="4EB2F27B" w14:textId="77777777" w:rsidR="006D7F1D" w:rsidRPr="005216D3" w:rsidRDefault="006D7F1D" w:rsidP="00364243">
              <w:pPr>
                <w:pStyle w:val="Abbinder"/>
              </w:pPr>
              <w:r w:rsidRPr="005216D3">
                <w:t>Deutsche Messe AG</w:t>
              </w:r>
            </w:p>
            <w:p w14:paraId="420D2DE1" w14:textId="77777777" w:rsidR="006D7F1D" w:rsidRPr="005216D3" w:rsidRDefault="006D7F1D" w:rsidP="00364243">
              <w:pPr>
                <w:pStyle w:val="Abbinder"/>
              </w:pPr>
              <w:r w:rsidRPr="005216D3">
                <w:t>Messegelände</w:t>
              </w:r>
            </w:p>
            <w:p w14:paraId="0EA5D860" w14:textId="77777777" w:rsidR="006D7F1D" w:rsidRPr="005216D3" w:rsidRDefault="006D7F1D" w:rsidP="00364243">
              <w:pPr>
                <w:pStyle w:val="Abbinder"/>
              </w:pPr>
              <w:r w:rsidRPr="005216D3">
                <w:t>30521 Hannover</w:t>
              </w:r>
            </w:p>
            <w:p w14:paraId="0B6A80DE" w14:textId="77777777" w:rsidR="006D7F1D" w:rsidRPr="005216D3" w:rsidRDefault="006D7F1D" w:rsidP="00364243">
              <w:pPr>
                <w:pStyle w:val="Abbinder"/>
              </w:pPr>
              <w:r w:rsidRPr="005216D3">
                <w:t>Germany</w:t>
              </w:r>
            </w:p>
            <w:p w14:paraId="0FDE7BA6" w14:textId="77777777" w:rsidR="006D7F1D" w:rsidRPr="005216D3" w:rsidRDefault="006D7F1D" w:rsidP="00364243">
              <w:pPr>
                <w:pStyle w:val="Abbinder"/>
              </w:pPr>
              <w:r w:rsidRPr="005216D3">
                <w:t>Tel.  +49 511 89-0</w:t>
              </w:r>
            </w:p>
            <w:p w14:paraId="653A4F37" w14:textId="77777777" w:rsidR="006D7F1D" w:rsidRPr="005216D3" w:rsidRDefault="006D7F1D" w:rsidP="00364243">
              <w:pPr>
                <w:pStyle w:val="Abbinder"/>
              </w:pPr>
              <w:r w:rsidRPr="005216D3">
                <w:t xml:space="preserve">Fax  +49 511 </w:t>
              </w:r>
              <w:r>
                <w:t>89-36694</w:t>
              </w:r>
            </w:p>
            <w:p w14:paraId="08FDEEDD" w14:textId="77777777" w:rsidR="006D7F1D" w:rsidRPr="005216D3" w:rsidRDefault="006D7F1D" w:rsidP="00364243">
              <w:pPr>
                <w:pStyle w:val="Abbinder"/>
              </w:pPr>
              <w:r w:rsidRPr="005216D3">
                <w:t>info@messe.de</w:t>
              </w:r>
            </w:p>
            <w:p w14:paraId="10C14DC2" w14:textId="77777777" w:rsidR="006D7F1D" w:rsidRPr="00F225CF" w:rsidRDefault="006D7F1D" w:rsidP="00364243">
              <w:pPr>
                <w:pStyle w:val="Abbinder"/>
                <w:rPr>
                  <w:lang w:val="en-US"/>
                </w:rPr>
              </w:pPr>
              <w:r w:rsidRPr="005216D3">
                <w:t>www.messe.de</w:t>
              </w:r>
            </w:p>
          </w:tc>
        </w:tr>
      </w:sdtContent>
    </w:sdt>
  </w:tbl>
  <w:tbl>
    <w:tblPr>
      <w:tblStyle w:val="Tabellenraster"/>
      <w:tblpPr w:vertAnchor="page" w:horzAnchor="margin" w:tblpY="14176"/>
      <w:tblW w:w="9356" w:type="dxa"/>
      <w:tblLayout w:type="fixed"/>
      <w:tblCellMar>
        <w:left w:w="0" w:type="dxa"/>
        <w:right w:w="0" w:type="dxa"/>
      </w:tblCellMar>
      <w:tblLook w:val="04A0" w:firstRow="1" w:lastRow="0" w:firstColumn="1" w:lastColumn="0" w:noHBand="0" w:noVBand="1"/>
    </w:tblPr>
    <w:tblGrid>
      <w:gridCol w:w="7655"/>
      <w:gridCol w:w="1701"/>
    </w:tblGrid>
    <w:tr w:rsidR="006D7F1D" w:rsidRPr="00D834AC" w14:paraId="3A7D811F" w14:textId="77777777" w:rsidTr="00D570AF">
      <w:trPr>
        <w:trHeight w:hRule="exact" w:val="284"/>
      </w:trPr>
      <w:tc>
        <w:tcPr>
          <w:tcW w:w="7655" w:type="dxa"/>
          <w:tcBorders>
            <w:top w:val="nil"/>
            <w:left w:val="nil"/>
            <w:bottom w:val="nil"/>
            <w:right w:val="nil"/>
          </w:tcBorders>
        </w:tcPr>
        <w:p w14:paraId="7F0EF33B" w14:textId="20580107" w:rsidR="006D7F1D" w:rsidRPr="002768E0" w:rsidRDefault="006D7F1D" w:rsidP="00276878">
          <w:pPr>
            <w:pStyle w:val="Flietextl"/>
          </w:pPr>
          <w:bookmarkStart w:id="4" w:name="Nr1"/>
          <w:r>
            <w:t>No. 033/2019 –</w:t>
          </w:r>
          <w:r w:rsidR="00BD6616">
            <w:t>EN–</w:t>
          </w:r>
          <w:r>
            <w:t xml:space="preserve"> bro</w:t>
          </w:r>
          <w:bookmarkEnd w:id="4"/>
          <w:r>
            <w:t xml:space="preserve"> </w:t>
          </w:r>
        </w:p>
      </w:tc>
      <w:tc>
        <w:tcPr>
          <w:tcW w:w="1701" w:type="dxa"/>
          <w:tcBorders>
            <w:top w:val="nil"/>
            <w:left w:val="nil"/>
            <w:bottom w:val="nil"/>
            <w:right w:val="nil"/>
          </w:tcBorders>
        </w:tcPr>
        <w:sdt>
          <w:sdtPr>
            <w:rPr>
              <w:sz w:val="14"/>
            </w:rPr>
            <w:id w:val="-1679486929"/>
          </w:sdtPr>
          <w:sdtEndPr/>
          <w:sdtContent>
            <w:sdt>
              <w:sdtPr>
                <w:id w:val="-349878871"/>
                <w:docPartObj>
                  <w:docPartGallery w:val="Page Numbers (Top of Page)"/>
                  <w:docPartUnique/>
                </w:docPartObj>
              </w:sdtPr>
              <w:sdtEndPr/>
              <w:sdtContent>
                <w:p w14:paraId="7B960AA0" w14:textId="0C8D8129" w:rsidR="006D7F1D" w:rsidRPr="00A3778B" w:rsidRDefault="00950641" w:rsidP="00D570AF">
                  <w:pPr>
                    <w:pStyle w:val="Flietextr"/>
                  </w:pPr>
                  <w:r>
                    <w:fldChar w:fldCharType="begin"/>
                  </w:r>
                  <w:r w:rsidR="006D7F1D">
                    <w:instrText>PAGE</w:instrText>
                  </w:r>
                  <w:r>
                    <w:fldChar w:fldCharType="separate"/>
                  </w:r>
                  <w:r w:rsidR="000E17E6">
                    <w:rPr>
                      <w:noProof/>
                    </w:rPr>
                    <w:t>4</w:t>
                  </w:r>
                  <w:r>
                    <w:fldChar w:fldCharType="end"/>
                  </w:r>
                  <w:r w:rsidR="006D7F1D">
                    <w:t>/</w:t>
                  </w:r>
                  <w:r>
                    <w:fldChar w:fldCharType="begin"/>
                  </w:r>
                  <w:r w:rsidR="006D7F1D">
                    <w:instrText>NUMPAGES</w:instrText>
                  </w:r>
                  <w:r>
                    <w:fldChar w:fldCharType="separate"/>
                  </w:r>
                  <w:r w:rsidR="000E17E6">
                    <w:rPr>
                      <w:noProof/>
                    </w:rPr>
                    <w:t>5</w:t>
                  </w:r>
                  <w:r>
                    <w:fldChar w:fldCharType="end"/>
                  </w:r>
                </w:p>
              </w:sdtContent>
            </w:sdt>
            <w:p w14:paraId="4622A76B" w14:textId="77777777" w:rsidR="006D7F1D" w:rsidRPr="00375C5D" w:rsidRDefault="000E17E6" w:rsidP="00D570AF">
              <w:pPr>
                <w:pStyle w:val="Infol"/>
              </w:pPr>
            </w:p>
          </w:sdtContent>
        </w:sdt>
      </w:tc>
    </w:tr>
  </w:tbl>
  <w:p w14:paraId="7BCF6683" w14:textId="77777777" w:rsidR="006D7F1D" w:rsidRDefault="006D7F1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topFromText="284" w:vertAnchor="page" w:horzAnchor="page" w:tblpX="1419" w:tblpY="148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85"/>
    </w:tblGrid>
    <w:sdt>
      <w:sdtPr>
        <w:id w:val="-1986842133"/>
        <w:lock w:val="sdtContentLocked"/>
      </w:sdtPr>
      <w:sdtEndPr/>
      <w:sdtContent>
        <w:tr w:rsidR="006D7F1D" w:rsidRPr="000E17E6" w14:paraId="20E8D85B" w14:textId="77777777" w:rsidTr="00406E80">
          <w:trPr>
            <w:trHeight w:hRule="exact" w:val="1474"/>
          </w:trPr>
          <w:tc>
            <w:tcPr>
              <w:tcW w:w="1985" w:type="dxa"/>
            </w:tcPr>
            <w:p w14:paraId="2A4F53A0" w14:textId="77777777" w:rsidR="006D7F1D" w:rsidRPr="005216D3" w:rsidRDefault="006D7F1D" w:rsidP="00406E80">
              <w:pPr>
                <w:pStyle w:val="Abbinder"/>
              </w:pPr>
              <w:r w:rsidRPr="005216D3">
                <w:t>Deutsche Messe AG</w:t>
              </w:r>
            </w:p>
            <w:p w14:paraId="4047E8C2" w14:textId="77777777" w:rsidR="006D7F1D" w:rsidRPr="005216D3" w:rsidRDefault="006D7F1D" w:rsidP="00406E80">
              <w:pPr>
                <w:pStyle w:val="Abbinder"/>
              </w:pPr>
              <w:r w:rsidRPr="005216D3">
                <w:t>Messegelände</w:t>
              </w:r>
            </w:p>
            <w:p w14:paraId="21B926D5" w14:textId="77777777" w:rsidR="006D7F1D" w:rsidRPr="005216D3" w:rsidRDefault="006D7F1D" w:rsidP="00406E80">
              <w:pPr>
                <w:pStyle w:val="Abbinder"/>
              </w:pPr>
              <w:r w:rsidRPr="005216D3">
                <w:t>30521 Hannover</w:t>
              </w:r>
            </w:p>
            <w:p w14:paraId="57137060" w14:textId="77777777" w:rsidR="006D7F1D" w:rsidRPr="005216D3" w:rsidRDefault="006D7F1D" w:rsidP="00406E80">
              <w:pPr>
                <w:pStyle w:val="Abbinder"/>
              </w:pPr>
              <w:r w:rsidRPr="005216D3">
                <w:t>Germany</w:t>
              </w:r>
            </w:p>
            <w:p w14:paraId="1FCAF928" w14:textId="77777777" w:rsidR="006D7F1D" w:rsidRPr="005216D3" w:rsidRDefault="006D7F1D" w:rsidP="00406E80">
              <w:pPr>
                <w:pStyle w:val="Abbinder"/>
              </w:pPr>
              <w:r w:rsidRPr="005216D3">
                <w:t>Tel.  +49 511 89-0</w:t>
              </w:r>
            </w:p>
            <w:p w14:paraId="48C524AF" w14:textId="77777777" w:rsidR="006D7F1D" w:rsidRPr="005216D3" w:rsidRDefault="006D7F1D" w:rsidP="00406E80">
              <w:pPr>
                <w:pStyle w:val="Abbinder"/>
              </w:pPr>
              <w:r w:rsidRPr="005216D3">
                <w:t>Fax  +49 511 89-3</w:t>
              </w:r>
              <w:r>
                <w:t>6</w:t>
              </w:r>
              <w:r w:rsidRPr="005216D3">
                <w:t>6</w:t>
              </w:r>
              <w:r>
                <w:t>94</w:t>
              </w:r>
            </w:p>
            <w:p w14:paraId="4E1D2D68" w14:textId="77777777" w:rsidR="006D7F1D" w:rsidRPr="005216D3" w:rsidRDefault="006D7F1D" w:rsidP="00406E80">
              <w:pPr>
                <w:pStyle w:val="Abbinder"/>
              </w:pPr>
              <w:r w:rsidRPr="005216D3">
                <w:t>info@messe.de</w:t>
              </w:r>
            </w:p>
            <w:p w14:paraId="5063D4D5" w14:textId="77777777" w:rsidR="006D7F1D" w:rsidRPr="00F225CF" w:rsidRDefault="006D7F1D" w:rsidP="00406E80">
              <w:pPr>
                <w:pStyle w:val="Abbinder"/>
                <w:rPr>
                  <w:lang w:val="en-US"/>
                </w:rPr>
              </w:pPr>
              <w:r w:rsidRPr="005216D3">
                <w:t>www.messe.de</w:t>
              </w:r>
            </w:p>
          </w:tc>
        </w:tr>
      </w:sdtContent>
    </w:sdt>
  </w:tbl>
  <w:p w14:paraId="1FC0E0E5" w14:textId="77777777" w:rsidR="006D7F1D" w:rsidRPr="00F225CF" w:rsidRDefault="006D7F1D">
    <w:pPr>
      <w:pStyle w:val="Fuzeil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4F8AF8" w14:textId="77777777" w:rsidR="001E02CA" w:rsidRDefault="001E02CA" w:rsidP="003857D8">
      <w:r>
        <w:separator/>
      </w:r>
    </w:p>
  </w:footnote>
  <w:footnote w:type="continuationSeparator" w:id="0">
    <w:p w14:paraId="4E3172D9" w14:textId="77777777" w:rsidR="001E02CA" w:rsidRDefault="001E02CA" w:rsidP="00385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page" w:horzAnchor="page" w:tblpX="5671" w:tblpY="68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3"/>
    </w:tblGrid>
    <w:tr w:rsidR="006D7F1D" w14:paraId="2B7EC4B9" w14:textId="77777777" w:rsidTr="00C46469">
      <w:trPr>
        <w:trHeight w:hRule="exact" w:val="1361"/>
      </w:trPr>
      <w:tc>
        <w:tcPr>
          <w:tcW w:w="5103" w:type="dxa"/>
        </w:tcPr>
        <w:p w14:paraId="3A856BA1" w14:textId="77777777" w:rsidR="006D7F1D" w:rsidRDefault="006D7F1D" w:rsidP="002517DA">
          <w:pPr>
            <w:jc w:val="right"/>
          </w:pPr>
          <w:bookmarkStart w:id="3" w:name="picture"/>
          <w:bookmarkEnd w:id="3"/>
          <w:r>
            <w:rPr>
              <w:noProof/>
              <w:lang w:eastAsia="de-DE"/>
            </w:rPr>
            <w:drawing>
              <wp:inline distT="0" distB="0" distL="0" distR="0" wp14:anchorId="65400DF4" wp14:editId="65642906">
                <wp:extent cx="865505" cy="865505"/>
                <wp:effectExtent l="0" t="0" r="0" b="0"/>
                <wp:docPr id="3" name="Grafik 3" descr="G:\Ligna\2015\Bildmaterial\Logos\LIGNA_2015_Logo_RGB_n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igna\2015\Bildmaterial\Logos\LIGNA_2015_Logo_RGB_ne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5505" cy="865505"/>
                        </a:xfrm>
                        <a:prstGeom prst="rect">
                          <a:avLst/>
                        </a:prstGeom>
                        <a:noFill/>
                        <a:ln>
                          <a:noFill/>
                        </a:ln>
                      </pic:spPr>
                    </pic:pic>
                  </a:graphicData>
                </a:graphic>
              </wp:inline>
            </w:drawing>
          </w:r>
        </w:p>
      </w:tc>
    </w:tr>
  </w:tbl>
  <w:sdt>
    <w:sdtPr>
      <w:id w:val="-302773317"/>
    </w:sdtPr>
    <w:sdtEndPr/>
    <w:sdtContent>
      <w:p w14:paraId="394DC0C1" w14:textId="77777777" w:rsidR="006D7F1D" w:rsidRDefault="006D7F1D" w:rsidP="002A49B5">
        <w:pPr>
          <w:pStyle w:val="Kopfzeile"/>
          <w:ind w:right="-1701"/>
          <w:jc w:val="right"/>
        </w:pPr>
        <w:r>
          <w:rPr>
            <w:noProof/>
            <w:lang w:eastAsia="de-DE"/>
          </w:rPr>
          <w:drawing>
            <wp:anchor distT="0" distB="0" distL="114300" distR="114300" simplePos="0" relativeHeight="251660288" behindDoc="1" locked="1" layoutInCell="1" allowOverlap="1" wp14:anchorId="4E86ADC9" wp14:editId="1FC5D35C">
              <wp:simplePos x="0" y="0"/>
              <wp:positionH relativeFrom="page">
                <wp:posOffset>900430</wp:posOffset>
              </wp:positionH>
              <wp:positionV relativeFrom="page">
                <wp:posOffset>431800</wp:posOffset>
              </wp:positionV>
              <wp:extent cx="2001600" cy="432000"/>
              <wp:effectExtent l="0" t="0" r="0" b="635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U_Logo_linksbündig.wmf"/>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01600" cy="432000"/>
                      </a:xfrm>
                      <a:prstGeom prst="rect">
                        <a:avLst/>
                      </a:prstGeom>
                    </pic:spPr>
                  </pic:pic>
                </a:graphicData>
              </a:graphic>
            </wp:anchor>
          </w:drawing>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48E2A" w14:textId="77777777" w:rsidR="006D7F1D" w:rsidRDefault="006D7F1D">
    <w:pPr>
      <w:pStyle w:val="Kopfzeile"/>
      <w:rPr>
        <w:noProof/>
        <w:lang w:eastAsia="de-DE"/>
      </w:rPr>
    </w:pPr>
  </w:p>
  <w:p w14:paraId="2D0EC42A" w14:textId="77777777" w:rsidR="006D7F1D" w:rsidRDefault="006D7F1D">
    <w:pPr>
      <w:pStyle w:val="Kopfzeile"/>
      <w:rPr>
        <w:noProof/>
        <w:lang w:eastAsia="de-DE"/>
      </w:rPr>
    </w:pPr>
  </w:p>
  <w:p w14:paraId="2A88501B" w14:textId="77777777" w:rsidR="006D7F1D" w:rsidRDefault="006D7F1D">
    <w:pPr>
      <w:pStyle w:val="Kopfzeile"/>
    </w:pPr>
    <w:r>
      <w:rPr>
        <w:noProof/>
        <w:lang w:eastAsia="de-DE"/>
      </w:rPr>
      <w:drawing>
        <wp:anchor distT="0" distB="0" distL="114300" distR="114300" simplePos="0" relativeHeight="251658240" behindDoc="1" locked="1" layoutInCell="1" allowOverlap="1" wp14:anchorId="034A3403" wp14:editId="50BA046C">
          <wp:simplePos x="0" y="0"/>
          <wp:positionH relativeFrom="page">
            <wp:posOffset>900430</wp:posOffset>
          </wp:positionH>
          <wp:positionV relativeFrom="page">
            <wp:posOffset>431321</wp:posOffset>
          </wp:positionV>
          <wp:extent cx="2001600" cy="432000"/>
          <wp:effectExtent l="0" t="0" r="0" b="635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U_Logo_linksbündig.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1600" cy="432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A17C1"/>
    <w:multiLevelType w:val="hybridMultilevel"/>
    <w:tmpl w:val="D3CE0D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2A7461B"/>
    <w:multiLevelType w:val="hybridMultilevel"/>
    <w:tmpl w:val="70587044"/>
    <w:lvl w:ilvl="0" w:tplc="04070001">
      <w:start w:val="1"/>
      <w:numFmt w:val="bullet"/>
      <w:lvlText w:val=""/>
      <w:lvlJc w:val="left"/>
      <w:pPr>
        <w:ind w:left="2203" w:hanging="360"/>
      </w:pPr>
      <w:rPr>
        <w:rFonts w:ascii="Symbol" w:hAnsi="Symbol" w:hint="default"/>
      </w:rPr>
    </w:lvl>
    <w:lvl w:ilvl="1" w:tplc="04070003" w:tentative="1">
      <w:start w:val="1"/>
      <w:numFmt w:val="bullet"/>
      <w:lvlText w:val="o"/>
      <w:lvlJc w:val="left"/>
      <w:pPr>
        <w:ind w:left="2923" w:hanging="360"/>
      </w:pPr>
      <w:rPr>
        <w:rFonts w:ascii="Courier New" w:hAnsi="Courier New" w:cs="Courier New" w:hint="default"/>
      </w:rPr>
    </w:lvl>
    <w:lvl w:ilvl="2" w:tplc="04070005" w:tentative="1">
      <w:start w:val="1"/>
      <w:numFmt w:val="bullet"/>
      <w:lvlText w:val=""/>
      <w:lvlJc w:val="left"/>
      <w:pPr>
        <w:ind w:left="3643" w:hanging="360"/>
      </w:pPr>
      <w:rPr>
        <w:rFonts w:ascii="Wingdings" w:hAnsi="Wingdings" w:hint="default"/>
      </w:rPr>
    </w:lvl>
    <w:lvl w:ilvl="3" w:tplc="04070001" w:tentative="1">
      <w:start w:val="1"/>
      <w:numFmt w:val="bullet"/>
      <w:lvlText w:val=""/>
      <w:lvlJc w:val="left"/>
      <w:pPr>
        <w:ind w:left="4363" w:hanging="360"/>
      </w:pPr>
      <w:rPr>
        <w:rFonts w:ascii="Symbol" w:hAnsi="Symbol" w:hint="default"/>
      </w:rPr>
    </w:lvl>
    <w:lvl w:ilvl="4" w:tplc="04070003" w:tentative="1">
      <w:start w:val="1"/>
      <w:numFmt w:val="bullet"/>
      <w:lvlText w:val="o"/>
      <w:lvlJc w:val="left"/>
      <w:pPr>
        <w:ind w:left="5083" w:hanging="360"/>
      </w:pPr>
      <w:rPr>
        <w:rFonts w:ascii="Courier New" w:hAnsi="Courier New" w:cs="Courier New" w:hint="default"/>
      </w:rPr>
    </w:lvl>
    <w:lvl w:ilvl="5" w:tplc="04070005" w:tentative="1">
      <w:start w:val="1"/>
      <w:numFmt w:val="bullet"/>
      <w:lvlText w:val=""/>
      <w:lvlJc w:val="left"/>
      <w:pPr>
        <w:ind w:left="5803" w:hanging="360"/>
      </w:pPr>
      <w:rPr>
        <w:rFonts w:ascii="Wingdings" w:hAnsi="Wingdings" w:hint="default"/>
      </w:rPr>
    </w:lvl>
    <w:lvl w:ilvl="6" w:tplc="04070001" w:tentative="1">
      <w:start w:val="1"/>
      <w:numFmt w:val="bullet"/>
      <w:lvlText w:val=""/>
      <w:lvlJc w:val="left"/>
      <w:pPr>
        <w:ind w:left="6523" w:hanging="360"/>
      </w:pPr>
      <w:rPr>
        <w:rFonts w:ascii="Symbol" w:hAnsi="Symbol" w:hint="default"/>
      </w:rPr>
    </w:lvl>
    <w:lvl w:ilvl="7" w:tplc="04070003" w:tentative="1">
      <w:start w:val="1"/>
      <w:numFmt w:val="bullet"/>
      <w:lvlText w:val="o"/>
      <w:lvlJc w:val="left"/>
      <w:pPr>
        <w:ind w:left="7243" w:hanging="360"/>
      </w:pPr>
      <w:rPr>
        <w:rFonts w:ascii="Courier New" w:hAnsi="Courier New" w:cs="Courier New" w:hint="default"/>
      </w:rPr>
    </w:lvl>
    <w:lvl w:ilvl="8" w:tplc="04070005" w:tentative="1">
      <w:start w:val="1"/>
      <w:numFmt w:val="bullet"/>
      <w:lvlText w:val=""/>
      <w:lvlJc w:val="left"/>
      <w:pPr>
        <w:ind w:left="7963" w:hanging="360"/>
      </w:pPr>
      <w:rPr>
        <w:rFonts w:ascii="Wingdings" w:hAnsi="Wingdings" w:hint="default"/>
      </w:rPr>
    </w:lvl>
  </w:abstractNum>
  <w:abstractNum w:abstractNumId="2" w15:restartNumberingAfterBreak="0">
    <w:nsid w:val="19952C60"/>
    <w:multiLevelType w:val="hybridMultilevel"/>
    <w:tmpl w:val="2DF2F742"/>
    <w:lvl w:ilvl="0" w:tplc="30F445C6">
      <w:numFmt w:val="bullet"/>
      <w:lvlText w:val="–"/>
      <w:lvlJc w:val="left"/>
      <w:pPr>
        <w:ind w:left="720" w:hanging="360"/>
      </w:pPr>
      <w:rPr>
        <w:rFonts w:ascii="TheSansDM" w:eastAsiaTheme="minorHAnsi" w:hAnsi="TheSansDM" w:cstheme="minorBidi"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A7E0964"/>
    <w:multiLevelType w:val="hybridMultilevel"/>
    <w:tmpl w:val="FE92F1FC"/>
    <w:lvl w:ilvl="0" w:tplc="E8441AA8">
      <w:numFmt w:val="bullet"/>
      <w:lvlText w:val="–"/>
      <w:lvlJc w:val="left"/>
      <w:pPr>
        <w:ind w:left="720" w:hanging="360"/>
      </w:pPr>
      <w:rPr>
        <w:rFonts w:ascii="TheSansDM" w:eastAsiaTheme="minorHAnsi" w:hAnsi="TheSansDM"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C9753EF"/>
    <w:multiLevelType w:val="hybridMultilevel"/>
    <w:tmpl w:val="87E28546"/>
    <w:lvl w:ilvl="0" w:tplc="C428EEBE">
      <w:start w:val="5"/>
      <w:numFmt w:val="bullet"/>
      <w:lvlText w:val="-"/>
      <w:lvlJc w:val="left"/>
      <w:pPr>
        <w:ind w:left="720" w:hanging="360"/>
      </w:pPr>
      <w:rPr>
        <w:rFonts w:ascii="TheSansDM" w:eastAsiaTheme="minorHAnsi" w:hAnsi="TheSansDM"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7631EC"/>
    <w:multiLevelType w:val="hybridMultilevel"/>
    <w:tmpl w:val="2E725036"/>
    <w:lvl w:ilvl="0" w:tplc="4E581482">
      <w:start w:val="4"/>
      <w:numFmt w:val="bullet"/>
      <w:lvlText w:val="–"/>
      <w:lvlJc w:val="left"/>
      <w:pPr>
        <w:ind w:left="1060" w:hanging="700"/>
      </w:pPr>
      <w:rPr>
        <w:rFonts w:ascii="TheSansDM" w:eastAsiaTheme="minorHAnsi" w:hAnsi="TheSansDM"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21228D5"/>
    <w:multiLevelType w:val="hybridMultilevel"/>
    <w:tmpl w:val="5E44B2BC"/>
    <w:lvl w:ilvl="0" w:tplc="4E581482">
      <w:start w:val="4"/>
      <w:numFmt w:val="bullet"/>
      <w:lvlText w:val="–"/>
      <w:lvlJc w:val="left"/>
      <w:pPr>
        <w:ind w:left="1060" w:hanging="700"/>
      </w:pPr>
      <w:rPr>
        <w:rFonts w:ascii="TheSansDM" w:eastAsiaTheme="minorHAnsi" w:hAnsi="TheSansDM"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4277026"/>
    <w:multiLevelType w:val="hybridMultilevel"/>
    <w:tmpl w:val="3CFE45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76C6138"/>
    <w:multiLevelType w:val="hybridMultilevel"/>
    <w:tmpl w:val="ED30D8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E063856"/>
    <w:multiLevelType w:val="hybridMultilevel"/>
    <w:tmpl w:val="BAF4C9F2"/>
    <w:lvl w:ilvl="0" w:tplc="3D06820E">
      <w:numFmt w:val="bullet"/>
      <w:lvlText w:val="-"/>
      <w:lvlJc w:val="left"/>
      <w:pPr>
        <w:ind w:left="720" w:hanging="360"/>
      </w:pPr>
      <w:rPr>
        <w:rFonts w:ascii="TheSansDM" w:eastAsiaTheme="minorHAnsi" w:hAnsi="TheSansDM"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04D009E"/>
    <w:multiLevelType w:val="hybridMultilevel"/>
    <w:tmpl w:val="D4AEBC0E"/>
    <w:lvl w:ilvl="0" w:tplc="850A49F6">
      <w:numFmt w:val="bullet"/>
      <w:lvlText w:val="–"/>
      <w:lvlJc w:val="left"/>
      <w:pPr>
        <w:ind w:left="720" w:hanging="360"/>
      </w:pPr>
      <w:rPr>
        <w:rFonts w:ascii="TheSansDM" w:eastAsiaTheme="minorHAnsi" w:hAnsi="TheSansDM"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61A6754"/>
    <w:multiLevelType w:val="hybridMultilevel"/>
    <w:tmpl w:val="CA548732"/>
    <w:lvl w:ilvl="0" w:tplc="94A88EEE">
      <w:start w:val="11"/>
      <w:numFmt w:val="bullet"/>
      <w:lvlText w:val="-"/>
      <w:lvlJc w:val="left"/>
      <w:pPr>
        <w:ind w:left="1060" w:hanging="700"/>
      </w:pPr>
      <w:rPr>
        <w:rFonts w:ascii="TheSansDM" w:eastAsiaTheme="minorHAnsi" w:hAnsi="TheSansDM"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7550FB2"/>
    <w:multiLevelType w:val="multilevel"/>
    <w:tmpl w:val="49022A34"/>
    <w:styleLink w:val="zzzberschriften"/>
    <w:lvl w:ilvl="0">
      <w:start w:val="1"/>
      <w:numFmt w:val="decimal"/>
      <w:pStyle w:val="berschrift1"/>
      <w:lvlText w:val="%1."/>
      <w:lvlJc w:val="left"/>
      <w:pPr>
        <w:tabs>
          <w:tab w:val="num" w:pos="567"/>
        </w:tabs>
        <w:ind w:left="567" w:hanging="567"/>
      </w:pPr>
      <w:rPr>
        <w:rFonts w:hint="default"/>
      </w:rPr>
    </w:lvl>
    <w:lvl w:ilvl="1">
      <w:start w:val="1"/>
      <w:numFmt w:val="decimal"/>
      <w:pStyle w:val="berschrift2"/>
      <w:lvlText w:val="%1.%2"/>
      <w:lvlJc w:val="left"/>
      <w:pPr>
        <w:tabs>
          <w:tab w:val="num" w:pos="425"/>
        </w:tabs>
        <w:ind w:left="425" w:hanging="425"/>
      </w:pPr>
      <w:rPr>
        <w:rFonts w:hint="default"/>
      </w:rPr>
    </w:lvl>
    <w:lvl w:ilvl="2">
      <w:start w:val="1"/>
      <w:numFmt w:val="decimal"/>
      <w:pStyle w:val="berschrift3"/>
      <w:lvlText w:val="%1.%2.%3"/>
      <w:lvlJc w:val="left"/>
      <w:pPr>
        <w:tabs>
          <w:tab w:val="num" w:pos="567"/>
        </w:tabs>
        <w:ind w:left="567" w:hanging="567"/>
      </w:pPr>
      <w:rPr>
        <w:rFonts w:hint="default"/>
      </w:rPr>
    </w:lvl>
    <w:lvl w:ilvl="3">
      <w:start w:val="1"/>
      <w:numFmt w:val="decimal"/>
      <w:pStyle w:val="berschrift4"/>
      <w:lvlText w:val="%1.%2.%3.%4"/>
      <w:lvlJc w:val="left"/>
      <w:pPr>
        <w:tabs>
          <w:tab w:val="num" w:pos="851"/>
        </w:tabs>
        <w:ind w:left="851" w:hanging="851"/>
      </w:pPr>
      <w:rPr>
        <w:rFonts w:hint="default"/>
      </w:rPr>
    </w:lvl>
    <w:lvl w:ilvl="4">
      <w:start w:val="1"/>
      <w:numFmt w:val="decimal"/>
      <w:pStyle w:val="berschrift5"/>
      <w:lvlText w:val="%1.%2.%3.%4.%5"/>
      <w:lvlJc w:val="left"/>
      <w:pPr>
        <w:tabs>
          <w:tab w:val="num" w:pos="851"/>
        </w:tabs>
        <w:ind w:left="851" w:hanging="851"/>
      </w:pPr>
      <w:rPr>
        <w:rFonts w:hint="default"/>
      </w:rPr>
    </w:lvl>
    <w:lvl w:ilvl="5">
      <w:start w:val="1"/>
      <w:numFmt w:val="upperLetter"/>
      <w:pStyle w:val="FNNTabellen-Bildunterschrift"/>
      <w:lvlText w:val="%1.%6"/>
      <w:lvlJc w:val="left"/>
      <w:pPr>
        <w:tabs>
          <w:tab w:val="num" w:pos="567"/>
        </w:tabs>
        <w:ind w:left="567" w:hanging="567"/>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5FA3436D"/>
    <w:multiLevelType w:val="hybridMultilevel"/>
    <w:tmpl w:val="E4D67F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1D03165"/>
    <w:multiLevelType w:val="hybridMultilevel"/>
    <w:tmpl w:val="3904DCA6"/>
    <w:lvl w:ilvl="0" w:tplc="4E581482">
      <w:start w:val="4"/>
      <w:numFmt w:val="bullet"/>
      <w:lvlText w:val="–"/>
      <w:lvlJc w:val="left"/>
      <w:pPr>
        <w:ind w:left="1060" w:hanging="700"/>
      </w:pPr>
      <w:rPr>
        <w:rFonts w:ascii="TheSansDM" w:eastAsiaTheme="minorHAnsi" w:hAnsi="TheSansDM"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6AE5FA1"/>
    <w:multiLevelType w:val="hybridMultilevel"/>
    <w:tmpl w:val="9868551C"/>
    <w:lvl w:ilvl="0" w:tplc="3AC4040C">
      <w:start w:val="11"/>
      <w:numFmt w:val="bullet"/>
      <w:lvlText w:val="–"/>
      <w:lvlJc w:val="left"/>
      <w:pPr>
        <w:ind w:left="720" w:hanging="360"/>
      </w:pPr>
      <w:rPr>
        <w:rFonts w:ascii="TheSansDM" w:eastAsiaTheme="minorHAnsi" w:hAnsi="TheSansDM"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949327F"/>
    <w:multiLevelType w:val="hybridMultilevel"/>
    <w:tmpl w:val="304A13DE"/>
    <w:lvl w:ilvl="0" w:tplc="38B85DFE">
      <w:numFmt w:val="bullet"/>
      <w:lvlText w:val="-"/>
      <w:lvlJc w:val="left"/>
      <w:pPr>
        <w:ind w:left="720" w:hanging="360"/>
      </w:pPr>
      <w:rPr>
        <w:rFonts w:ascii="Arial" w:eastAsiaTheme="minorEastAsia"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CA63D79"/>
    <w:multiLevelType w:val="multilevel"/>
    <w:tmpl w:val="22428F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2"/>
  </w:num>
  <w:num w:numId="3">
    <w:abstractNumId w:val="3"/>
  </w:num>
  <w:num w:numId="4">
    <w:abstractNumId w:val="9"/>
  </w:num>
  <w:num w:numId="5">
    <w:abstractNumId w:val="10"/>
  </w:num>
  <w:num w:numId="6">
    <w:abstractNumId w:val="8"/>
  </w:num>
  <w:num w:numId="7">
    <w:abstractNumId w:val="7"/>
  </w:num>
  <w:num w:numId="8">
    <w:abstractNumId w:val="0"/>
  </w:num>
  <w:num w:numId="9">
    <w:abstractNumId w:val="13"/>
  </w:num>
  <w:num w:numId="10">
    <w:abstractNumId w:val="11"/>
  </w:num>
  <w:num w:numId="11">
    <w:abstractNumId w:val="15"/>
  </w:num>
  <w:num w:numId="12">
    <w:abstractNumId w:val="5"/>
  </w:num>
  <w:num w:numId="13">
    <w:abstractNumId w:val="6"/>
  </w:num>
  <w:num w:numId="14">
    <w:abstractNumId w:val="14"/>
  </w:num>
  <w:num w:numId="15">
    <w:abstractNumId w:val="4"/>
  </w:num>
  <w:num w:numId="16">
    <w:abstractNumId w:val="16"/>
  </w:num>
  <w:num w:numId="17">
    <w:abstractNumId w:val="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D20"/>
    <w:rsid w:val="00000588"/>
    <w:rsid w:val="00000FE1"/>
    <w:rsid w:val="0000139D"/>
    <w:rsid w:val="00010DD8"/>
    <w:rsid w:val="00012DC2"/>
    <w:rsid w:val="00013572"/>
    <w:rsid w:val="00017074"/>
    <w:rsid w:val="00017381"/>
    <w:rsid w:val="00021644"/>
    <w:rsid w:val="00022298"/>
    <w:rsid w:val="00022FB9"/>
    <w:rsid w:val="0002325C"/>
    <w:rsid w:val="00023EC0"/>
    <w:rsid w:val="00023F51"/>
    <w:rsid w:val="000241C4"/>
    <w:rsid w:val="00024C45"/>
    <w:rsid w:val="00026951"/>
    <w:rsid w:val="00030BFD"/>
    <w:rsid w:val="00036888"/>
    <w:rsid w:val="000375C8"/>
    <w:rsid w:val="00037CBE"/>
    <w:rsid w:val="0004244D"/>
    <w:rsid w:val="00043530"/>
    <w:rsid w:val="00046A96"/>
    <w:rsid w:val="000539AF"/>
    <w:rsid w:val="00053B0E"/>
    <w:rsid w:val="00055684"/>
    <w:rsid w:val="00055AA5"/>
    <w:rsid w:val="00055C6E"/>
    <w:rsid w:val="00056FBD"/>
    <w:rsid w:val="000573E6"/>
    <w:rsid w:val="000636EF"/>
    <w:rsid w:val="0006691D"/>
    <w:rsid w:val="000707B3"/>
    <w:rsid w:val="00075854"/>
    <w:rsid w:val="0008724E"/>
    <w:rsid w:val="000908ED"/>
    <w:rsid w:val="00092480"/>
    <w:rsid w:val="000A1CA1"/>
    <w:rsid w:val="000A216E"/>
    <w:rsid w:val="000A2EF4"/>
    <w:rsid w:val="000A5822"/>
    <w:rsid w:val="000A5EE0"/>
    <w:rsid w:val="000B3D7D"/>
    <w:rsid w:val="000B5911"/>
    <w:rsid w:val="000C0BB9"/>
    <w:rsid w:val="000C25BF"/>
    <w:rsid w:val="000C7984"/>
    <w:rsid w:val="000D646B"/>
    <w:rsid w:val="000D7280"/>
    <w:rsid w:val="000E06E5"/>
    <w:rsid w:val="000E117E"/>
    <w:rsid w:val="000E1516"/>
    <w:rsid w:val="000E17E6"/>
    <w:rsid w:val="000E3AC8"/>
    <w:rsid w:val="000E6A84"/>
    <w:rsid w:val="000E7F1F"/>
    <w:rsid w:val="000F20C9"/>
    <w:rsid w:val="000F3064"/>
    <w:rsid w:val="000F45C2"/>
    <w:rsid w:val="000F5F19"/>
    <w:rsid w:val="00104B7E"/>
    <w:rsid w:val="00120669"/>
    <w:rsid w:val="001216C9"/>
    <w:rsid w:val="00123B08"/>
    <w:rsid w:val="0012407A"/>
    <w:rsid w:val="00124517"/>
    <w:rsid w:val="001254E3"/>
    <w:rsid w:val="00127001"/>
    <w:rsid w:val="00127D1E"/>
    <w:rsid w:val="00127F38"/>
    <w:rsid w:val="00130BD8"/>
    <w:rsid w:val="00132F43"/>
    <w:rsid w:val="001331D2"/>
    <w:rsid w:val="00133760"/>
    <w:rsid w:val="00135B74"/>
    <w:rsid w:val="00135D21"/>
    <w:rsid w:val="001376EE"/>
    <w:rsid w:val="00141DC5"/>
    <w:rsid w:val="00142529"/>
    <w:rsid w:val="00143821"/>
    <w:rsid w:val="00146C55"/>
    <w:rsid w:val="001509E3"/>
    <w:rsid w:val="00154A15"/>
    <w:rsid w:val="00154F22"/>
    <w:rsid w:val="00155DD0"/>
    <w:rsid w:val="0017008A"/>
    <w:rsid w:val="001755D6"/>
    <w:rsid w:val="00175AB4"/>
    <w:rsid w:val="0017644F"/>
    <w:rsid w:val="0018075C"/>
    <w:rsid w:val="00182104"/>
    <w:rsid w:val="00183314"/>
    <w:rsid w:val="00185B15"/>
    <w:rsid w:val="001918E1"/>
    <w:rsid w:val="00192A15"/>
    <w:rsid w:val="00192E4D"/>
    <w:rsid w:val="001972AB"/>
    <w:rsid w:val="001974A6"/>
    <w:rsid w:val="001A0404"/>
    <w:rsid w:val="001A1D09"/>
    <w:rsid w:val="001A40A9"/>
    <w:rsid w:val="001A4449"/>
    <w:rsid w:val="001B091D"/>
    <w:rsid w:val="001B1218"/>
    <w:rsid w:val="001B7C27"/>
    <w:rsid w:val="001B7FEE"/>
    <w:rsid w:val="001C2602"/>
    <w:rsid w:val="001C3246"/>
    <w:rsid w:val="001C324C"/>
    <w:rsid w:val="001C466C"/>
    <w:rsid w:val="001C667F"/>
    <w:rsid w:val="001C7E7B"/>
    <w:rsid w:val="001D1969"/>
    <w:rsid w:val="001D4155"/>
    <w:rsid w:val="001D503E"/>
    <w:rsid w:val="001D5B5F"/>
    <w:rsid w:val="001E012A"/>
    <w:rsid w:val="001E02CA"/>
    <w:rsid w:val="001E048C"/>
    <w:rsid w:val="001E1571"/>
    <w:rsid w:val="001E1A96"/>
    <w:rsid w:val="001E426E"/>
    <w:rsid w:val="001E47B8"/>
    <w:rsid w:val="001E48D9"/>
    <w:rsid w:val="001E6C58"/>
    <w:rsid w:val="001E7C18"/>
    <w:rsid w:val="001F039A"/>
    <w:rsid w:val="001F1B82"/>
    <w:rsid w:val="001F1DE1"/>
    <w:rsid w:val="001F2774"/>
    <w:rsid w:val="001F43F6"/>
    <w:rsid w:val="001F44CB"/>
    <w:rsid w:val="001F544A"/>
    <w:rsid w:val="001F796F"/>
    <w:rsid w:val="00205BB9"/>
    <w:rsid w:val="00206C2A"/>
    <w:rsid w:val="0020797D"/>
    <w:rsid w:val="00210309"/>
    <w:rsid w:val="00210EED"/>
    <w:rsid w:val="00213DDA"/>
    <w:rsid w:val="00213F8D"/>
    <w:rsid w:val="00220074"/>
    <w:rsid w:val="00220682"/>
    <w:rsid w:val="00220AAE"/>
    <w:rsid w:val="00220CEA"/>
    <w:rsid w:val="00221601"/>
    <w:rsid w:val="002221C8"/>
    <w:rsid w:val="0022505E"/>
    <w:rsid w:val="00227C2A"/>
    <w:rsid w:val="00231763"/>
    <w:rsid w:val="00232B3C"/>
    <w:rsid w:val="002333C2"/>
    <w:rsid w:val="002344B8"/>
    <w:rsid w:val="00235A95"/>
    <w:rsid w:val="002373E2"/>
    <w:rsid w:val="0023779E"/>
    <w:rsid w:val="00240C30"/>
    <w:rsid w:val="00241232"/>
    <w:rsid w:val="00243E25"/>
    <w:rsid w:val="0024482A"/>
    <w:rsid w:val="00247355"/>
    <w:rsid w:val="002517DA"/>
    <w:rsid w:val="0025733B"/>
    <w:rsid w:val="00257E4D"/>
    <w:rsid w:val="002630CE"/>
    <w:rsid w:val="002632D4"/>
    <w:rsid w:val="002641C6"/>
    <w:rsid w:val="00270D20"/>
    <w:rsid w:val="0027111B"/>
    <w:rsid w:val="00276878"/>
    <w:rsid w:val="002768E0"/>
    <w:rsid w:val="00277DDD"/>
    <w:rsid w:val="0028045B"/>
    <w:rsid w:val="002826F7"/>
    <w:rsid w:val="00285767"/>
    <w:rsid w:val="00285C38"/>
    <w:rsid w:val="00290E2A"/>
    <w:rsid w:val="00291293"/>
    <w:rsid w:val="002924B9"/>
    <w:rsid w:val="00293AAB"/>
    <w:rsid w:val="00293E84"/>
    <w:rsid w:val="002942CC"/>
    <w:rsid w:val="00295961"/>
    <w:rsid w:val="00295AAF"/>
    <w:rsid w:val="00296F3C"/>
    <w:rsid w:val="00297D82"/>
    <w:rsid w:val="002A1375"/>
    <w:rsid w:val="002A31CD"/>
    <w:rsid w:val="002A3CFA"/>
    <w:rsid w:val="002A449E"/>
    <w:rsid w:val="002A49B5"/>
    <w:rsid w:val="002A4F6B"/>
    <w:rsid w:val="002A5D01"/>
    <w:rsid w:val="002A7AB9"/>
    <w:rsid w:val="002B1596"/>
    <w:rsid w:val="002B1689"/>
    <w:rsid w:val="002B3641"/>
    <w:rsid w:val="002B5446"/>
    <w:rsid w:val="002B77CA"/>
    <w:rsid w:val="002B7FE3"/>
    <w:rsid w:val="002C1257"/>
    <w:rsid w:val="002C42D8"/>
    <w:rsid w:val="002C603F"/>
    <w:rsid w:val="002C75D3"/>
    <w:rsid w:val="002D0D2C"/>
    <w:rsid w:val="002D30FC"/>
    <w:rsid w:val="002D5329"/>
    <w:rsid w:val="002D53A1"/>
    <w:rsid w:val="002D5605"/>
    <w:rsid w:val="002E03E9"/>
    <w:rsid w:val="002E0E3C"/>
    <w:rsid w:val="002E4835"/>
    <w:rsid w:val="002E7A56"/>
    <w:rsid w:val="002F08AB"/>
    <w:rsid w:val="002F1DF4"/>
    <w:rsid w:val="002F418D"/>
    <w:rsid w:val="00303D17"/>
    <w:rsid w:val="003054EB"/>
    <w:rsid w:val="003134E7"/>
    <w:rsid w:val="00325076"/>
    <w:rsid w:val="00326B1E"/>
    <w:rsid w:val="00331E97"/>
    <w:rsid w:val="00332F61"/>
    <w:rsid w:val="0033403D"/>
    <w:rsid w:val="00334455"/>
    <w:rsid w:val="00341FD2"/>
    <w:rsid w:val="00342560"/>
    <w:rsid w:val="003426A8"/>
    <w:rsid w:val="00346BD0"/>
    <w:rsid w:val="003500AA"/>
    <w:rsid w:val="00351969"/>
    <w:rsid w:val="00357DDD"/>
    <w:rsid w:val="0036015F"/>
    <w:rsid w:val="00361F95"/>
    <w:rsid w:val="00362269"/>
    <w:rsid w:val="0036269E"/>
    <w:rsid w:val="00364243"/>
    <w:rsid w:val="003653A2"/>
    <w:rsid w:val="00366154"/>
    <w:rsid w:val="00366ABB"/>
    <w:rsid w:val="00371F7B"/>
    <w:rsid w:val="00374C79"/>
    <w:rsid w:val="00375684"/>
    <w:rsid w:val="00375C5D"/>
    <w:rsid w:val="00375ED7"/>
    <w:rsid w:val="00380602"/>
    <w:rsid w:val="00381DCB"/>
    <w:rsid w:val="00382A46"/>
    <w:rsid w:val="00383146"/>
    <w:rsid w:val="00383DF3"/>
    <w:rsid w:val="003857D8"/>
    <w:rsid w:val="00391A77"/>
    <w:rsid w:val="00392AFB"/>
    <w:rsid w:val="00395AF2"/>
    <w:rsid w:val="003A1087"/>
    <w:rsid w:val="003A1ACC"/>
    <w:rsid w:val="003A2A63"/>
    <w:rsid w:val="003A3908"/>
    <w:rsid w:val="003A651A"/>
    <w:rsid w:val="003A6B69"/>
    <w:rsid w:val="003A7107"/>
    <w:rsid w:val="003B2A16"/>
    <w:rsid w:val="003B2C58"/>
    <w:rsid w:val="003B3237"/>
    <w:rsid w:val="003B3C4F"/>
    <w:rsid w:val="003B3CE8"/>
    <w:rsid w:val="003B4396"/>
    <w:rsid w:val="003B460D"/>
    <w:rsid w:val="003B5915"/>
    <w:rsid w:val="003B6C8C"/>
    <w:rsid w:val="003B723D"/>
    <w:rsid w:val="003B7EEF"/>
    <w:rsid w:val="003C14E4"/>
    <w:rsid w:val="003C35A3"/>
    <w:rsid w:val="003C4681"/>
    <w:rsid w:val="003C4F3E"/>
    <w:rsid w:val="003D55AC"/>
    <w:rsid w:val="003D6100"/>
    <w:rsid w:val="003E1E8E"/>
    <w:rsid w:val="003E227D"/>
    <w:rsid w:val="003E2320"/>
    <w:rsid w:val="003E2DC3"/>
    <w:rsid w:val="003E34B8"/>
    <w:rsid w:val="003F3ACD"/>
    <w:rsid w:val="003F4434"/>
    <w:rsid w:val="003F467E"/>
    <w:rsid w:val="003F716C"/>
    <w:rsid w:val="0040628C"/>
    <w:rsid w:val="0040694E"/>
    <w:rsid w:val="00406E80"/>
    <w:rsid w:val="00413203"/>
    <w:rsid w:val="0041321A"/>
    <w:rsid w:val="00413D0A"/>
    <w:rsid w:val="0041406D"/>
    <w:rsid w:val="00416C20"/>
    <w:rsid w:val="0042021F"/>
    <w:rsid w:val="00420A3D"/>
    <w:rsid w:val="0042129F"/>
    <w:rsid w:val="00422AA1"/>
    <w:rsid w:val="00424C49"/>
    <w:rsid w:val="00431DC6"/>
    <w:rsid w:val="0043296D"/>
    <w:rsid w:val="00436C82"/>
    <w:rsid w:val="0043721D"/>
    <w:rsid w:val="004409B8"/>
    <w:rsid w:val="00440A80"/>
    <w:rsid w:val="00440AE8"/>
    <w:rsid w:val="00440FD2"/>
    <w:rsid w:val="004412F6"/>
    <w:rsid w:val="0044305F"/>
    <w:rsid w:val="004449D9"/>
    <w:rsid w:val="0044651F"/>
    <w:rsid w:val="00452F38"/>
    <w:rsid w:val="004541C8"/>
    <w:rsid w:val="00456877"/>
    <w:rsid w:val="00457C7C"/>
    <w:rsid w:val="00462584"/>
    <w:rsid w:val="00464F84"/>
    <w:rsid w:val="00471BBC"/>
    <w:rsid w:val="00480BAB"/>
    <w:rsid w:val="00481A89"/>
    <w:rsid w:val="004824C4"/>
    <w:rsid w:val="00482F40"/>
    <w:rsid w:val="0048311C"/>
    <w:rsid w:val="0048347B"/>
    <w:rsid w:val="00491704"/>
    <w:rsid w:val="0049272E"/>
    <w:rsid w:val="004940FC"/>
    <w:rsid w:val="00497C31"/>
    <w:rsid w:val="004A0CA4"/>
    <w:rsid w:val="004A143A"/>
    <w:rsid w:val="004A181A"/>
    <w:rsid w:val="004A4342"/>
    <w:rsid w:val="004A5B0A"/>
    <w:rsid w:val="004B2439"/>
    <w:rsid w:val="004B2A8D"/>
    <w:rsid w:val="004B4EF5"/>
    <w:rsid w:val="004B5C1D"/>
    <w:rsid w:val="004B6157"/>
    <w:rsid w:val="004C031D"/>
    <w:rsid w:val="004C4DB8"/>
    <w:rsid w:val="004C59A8"/>
    <w:rsid w:val="004C7D40"/>
    <w:rsid w:val="004D253C"/>
    <w:rsid w:val="004D32A2"/>
    <w:rsid w:val="004D4FCD"/>
    <w:rsid w:val="004D5636"/>
    <w:rsid w:val="004D57C6"/>
    <w:rsid w:val="004D64F8"/>
    <w:rsid w:val="004D70B4"/>
    <w:rsid w:val="004E07BF"/>
    <w:rsid w:val="004E1D61"/>
    <w:rsid w:val="004E37C4"/>
    <w:rsid w:val="004E7AC7"/>
    <w:rsid w:val="004E7BA4"/>
    <w:rsid w:val="004E7FD9"/>
    <w:rsid w:val="004F0ACA"/>
    <w:rsid w:val="004F1212"/>
    <w:rsid w:val="004F3518"/>
    <w:rsid w:val="004F4E8C"/>
    <w:rsid w:val="004F5CCE"/>
    <w:rsid w:val="004F650D"/>
    <w:rsid w:val="004F730B"/>
    <w:rsid w:val="00500EB6"/>
    <w:rsid w:val="00502307"/>
    <w:rsid w:val="00505F2C"/>
    <w:rsid w:val="00506B96"/>
    <w:rsid w:val="0051258E"/>
    <w:rsid w:val="005132C9"/>
    <w:rsid w:val="0051571B"/>
    <w:rsid w:val="0051735E"/>
    <w:rsid w:val="005215AC"/>
    <w:rsid w:val="005216D3"/>
    <w:rsid w:val="00522AF1"/>
    <w:rsid w:val="00523C62"/>
    <w:rsid w:val="005304DF"/>
    <w:rsid w:val="0053341F"/>
    <w:rsid w:val="005364D4"/>
    <w:rsid w:val="0054152F"/>
    <w:rsid w:val="0054211B"/>
    <w:rsid w:val="00542996"/>
    <w:rsid w:val="00542B5D"/>
    <w:rsid w:val="00542E6D"/>
    <w:rsid w:val="005533CA"/>
    <w:rsid w:val="0055554E"/>
    <w:rsid w:val="00555C35"/>
    <w:rsid w:val="00556A51"/>
    <w:rsid w:val="00557E9C"/>
    <w:rsid w:val="00560459"/>
    <w:rsid w:val="00561A37"/>
    <w:rsid w:val="005626DE"/>
    <w:rsid w:val="0056272F"/>
    <w:rsid w:val="005627CB"/>
    <w:rsid w:val="0056287D"/>
    <w:rsid w:val="00566C51"/>
    <w:rsid w:val="00567608"/>
    <w:rsid w:val="00575FC7"/>
    <w:rsid w:val="00576FF1"/>
    <w:rsid w:val="0058433C"/>
    <w:rsid w:val="005860F1"/>
    <w:rsid w:val="00586CB5"/>
    <w:rsid w:val="00591498"/>
    <w:rsid w:val="005A044B"/>
    <w:rsid w:val="005A5CD9"/>
    <w:rsid w:val="005A7390"/>
    <w:rsid w:val="005A7F56"/>
    <w:rsid w:val="005B0AFE"/>
    <w:rsid w:val="005B18E6"/>
    <w:rsid w:val="005B1EEA"/>
    <w:rsid w:val="005B26D9"/>
    <w:rsid w:val="005B51C0"/>
    <w:rsid w:val="005C0A98"/>
    <w:rsid w:val="005C0E18"/>
    <w:rsid w:val="005C5460"/>
    <w:rsid w:val="005C5B46"/>
    <w:rsid w:val="005C6803"/>
    <w:rsid w:val="005C777A"/>
    <w:rsid w:val="005D3F5E"/>
    <w:rsid w:val="005D509B"/>
    <w:rsid w:val="005D7ED9"/>
    <w:rsid w:val="005E079B"/>
    <w:rsid w:val="005E13CC"/>
    <w:rsid w:val="005E3A3A"/>
    <w:rsid w:val="005E77AF"/>
    <w:rsid w:val="005E7AC1"/>
    <w:rsid w:val="005F4407"/>
    <w:rsid w:val="006006B7"/>
    <w:rsid w:val="006072C1"/>
    <w:rsid w:val="006118BF"/>
    <w:rsid w:val="006123B8"/>
    <w:rsid w:val="0061499A"/>
    <w:rsid w:val="006159F4"/>
    <w:rsid w:val="006178E7"/>
    <w:rsid w:val="00620D15"/>
    <w:rsid w:val="00620FFA"/>
    <w:rsid w:val="006216D7"/>
    <w:rsid w:val="00621E84"/>
    <w:rsid w:val="00623247"/>
    <w:rsid w:val="006260BE"/>
    <w:rsid w:val="00626547"/>
    <w:rsid w:val="0062693E"/>
    <w:rsid w:val="00627133"/>
    <w:rsid w:val="006320BF"/>
    <w:rsid w:val="00632419"/>
    <w:rsid w:val="00635FC5"/>
    <w:rsid w:val="00641EA6"/>
    <w:rsid w:val="006445DE"/>
    <w:rsid w:val="00647136"/>
    <w:rsid w:val="00647CBD"/>
    <w:rsid w:val="00651F36"/>
    <w:rsid w:val="0065202B"/>
    <w:rsid w:val="00654725"/>
    <w:rsid w:val="00655F55"/>
    <w:rsid w:val="00656F0D"/>
    <w:rsid w:val="006579FC"/>
    <w:rsid w:val="00660819"/>
    <w:rsid w:val="00660D39"/>
    <w:rsid w:val="00661826"/>
    <w:rsid w:val="0066522E"/>
    <w:rsid w:val="00665420"/>
    <w:rsid w:val="0066691E"/>
    <w:rsid w:val="00674E24"/>
    <w:rsid w:val="00675AFC"/>
    <w:rsid w:val="006834FF"/>
    <w:rsid w:val="00684962"/>
    <w:rsid w:val="00686879"/>
    <w:rsid w:val="00692391"/>
    <w:rsid w:val="00692650"/>
    <w:rsid w:val="00696F12"/>
    <w:rsid w:val="006A158D"/>
    <w:rsid w:val="006A1E5E"/>
    <w:rsid w:val="006A2E73"/>
    <w:rsid w:val="006A2F40"/>
    <w:rsid w:val="006A3824"/>
    <w:rsid w:val="006A45CD"/>
    <w:rsid w:val="006A59E1"/>
    <w:rsid w:val="006A78DF"/>
    <w:rsid w:val="006B081E"/>
    <w:rsid w:val="006B1C02"/>
    <w:rsid w:val="006B280D"/>
    <w:rsid w:val="006B28A1"/>
    <w:rsid w:val="006B3546"/>
    <w:rsid w:val="006B4650"/>
    <w:rsid w:val="006B4E7F"/>
    <w:rsid w:val="006B5C12"/>
    <w:rsid w:val="006B6CB8"/>
    <w:rsid w:val="006B6F4C"/>
    <w:rsid w:val="006C22B3"/>
    <w:rsid w:val="006C36C6"/>
    <w:rsid w:val="006C45E7"/>
    <w:rsid w:val="006C4621"/>
    <w:rsid w:val="006C47F4"/>
    <w:rsid w:val="006C571B"/>
    <w:rsid w:val="006D0D2E"/>
    <w:rsid w:val="006D12BB"/>
    <w:rsid w:val="006D1422"/>
    <w:rsid w:val="006D1954"/>
    <w:rsid w:val="006D2E4A"/>
    <w:rsid w:val="006D3F3B"/>
    <w:rsid w:val="006D5555"/>
    <w:rsid w:val="006D74C9"/>
    <w:rsid w:val="006D78EA"/>
    <w:rsid w:val="006D7933"/>
    <w:rsid w:val="006D7F1D"/>
    <w:rsid w:val="006E00E0"/>
    <w:rsid w:val="006E0375"/>
    <w:rsid w:val="006E2B0F"/>
    <w:rsid w:val="006E2B2A"/>
    <w:rsid w:val="006E7D73"/>
    <w:rsid w:val="006F14D1"/>
    <w:rsid w:val="006F2199"/>
    <w:rsid w:val="006F79C9"/>
    <w:rsid w:val="006F7DF3"/>
    <w:rsid w:val="00700723"/>
    <w:rsid w:val="00700B65"/>
    <w:rsid w:val="00702722"/>
    <w:rsid w:val="00705823"/>
    <w:rsid w:val="00705901"/>
    <w:rsid w:val="00712322"/>
    <w:rsid w:val="007129D1"/>
    <w:rsid w:val="00715634"/>
    <w:rsid w:val="00715A6C"/>
    <w:rsid w:val="00716064"/>
    <w:rsid w:val="00723DCB"/>
    <w:rsid w:val="00725DE4"/>
    <w:rsid w:val="00731DD0"/>
    <w:rsid w:val="00732547"/>
    <w:rsid w:val="007341C4"/>
    <w:rsid w:val="0073537C"/>
    <w:rsid w:val="00740A62"/>
    <w:rsid w:val="00742345"/>
    <w:rsid w:val="007515C8"/>
    <w:rsid w:val="00756777"/>
    <w:rsid w:val="00756FD3"/>
    <w:rsid w:val="00760EF3"/>
    <w:rsid w:val="007621B8"/>
    <w:rsid w:val="00763F95"/>
    <w:rsid w:val="00771CBB"/>
    <w:rsid w:val="00782346"/>
    <w:rsid w:val="00785E88"/>
    <w:rsid w:val="00785EFA"/>
    <w:rsid w:val="00786916"/>
    <w:rsid w:val="0078733D"/>
    <w:rsid w:val="007915B8"/>
    <w:rsid w:val="00792A42"/>
    <w:rsid w:val="00794C76"/>
    <w:rsid w:val="007975BD"/>
    <w:rsid w:val="007A1A66"/>
    <w:rsid w:val="007A2868"/>
    <w:rsid w:val="007A4BF6"/>
    <w:rsid w:val="007A7558"/>
    <w:rsid w:val="007A7AC3"/>
    <w:rsid w:val="007B15A9"/>
    <w:rsid w:val="007B2099"/>
    <w:rsid w:val="007B31F5"/>
    <w:rsid w:val="007B335C"/>
    <w:rsid w:val="007B4EFD"/>
    <w:rsid w:val="007B589E"/>
    <w:rsid w:val="007B6448"/>
    <w:rsid w:val="007C67C5"/>
    <w:rsid w:val="007C6FC0"/>
    <w:rsid w:val="007D18C8"/>
    <w:rsid w:val="007D4537"/>
    <w:rsid w:val="007D7274"/>
    <w:rsid w:val="007E25F9"/>
    <w:rsid w:val="007E2C4D"/>
    <w:rsid w:val="007E5716"/>
    <w:rsid w:val="007F00C4"/>
    <w:rsid w:val="007F2154"/>
    <w:rsid w:val="007F3AD8"/>
    <w:rsid w:val="007F3DD8"/>
    <w:rsid w:val="007F4651"/>
    <w:rsid w:val="007F5F48"/>
    <w:rsid w:val="007F6504"/>
    <w:rsid w:val="007F759C"/>
    <w:rsid w:val="00800E1B"/>
    <w:rsid w:val="00803987"/>
    <w:rsid w:val="00803FFC"/>
    <w:rsid w:val="0080548C"/>
    <w:rsid w:val="008068A5"/>
    <w:rsid w:val="00811D80"/>
    <w:rsid w:val="00815B11"/>
    <w:rsid w:val="0081773D"/>
    <w:rsid w:val="008201A2"/>
    <w:rsid w:val="00822467"/>
    <w:rsid w:val="008242CF"/>
    <w:rsid w:val="00825380"/>
    <w:rsid w:val="00826A97"/>
    <w:rsid w:val="00826EE3"/>
    <w:rsid w:val="008339DA"/>
    <w:rsid w:val="00842E1A"/>
    <w:rsid w:val="008434E8"/>
    <w:rsid w:val="00844F1F"/>
    <w:rsid w:val="00845E02"/>
    <w:rsid w:val="008551B1"/>
    <w:rsid w:val="00860087"/>
    <w:rsid w:val="0086275B"/>
    <w:rsid w:val="008639CE"/>
    <w:rsid w:val="00866370"/>
    <w:rsid w:val="008664A5"/>
    <w:rsid w:val="00866AA4"/>
    <w:rsid w:val="00867177"/>
    <w:rsid w:val="008702B0"/>
    <w:rsid w:val="0087081D"/>
    <w:rsid w:val="00870E72"/>
    <w:rsid w:val="00874342"/>
    <w:rsid w:val="0087768C"/>
    <w:rsid w:val="008837E0"/>
    <w:rsid w:val="0088447B"/>
    <w:rsid w:val="00884DB4"/>
    <w:rsid w:val="00885312"/>
    <w:rsid w:val="00886914"/>
    <w:rsid w:val="00887B3A"/>
    <w:rsid w:val="00892029"/>
    <w:rsid w:val="008A02F1"/>
    <w:rsid w:val="008A578F"/>
    <w:rsid w:val="008A5CF3"/>
    <w:rsid w:val="008A64F1"/>
    <w:rsid w:val="008A7C5D"/>
    <w:rsid w:val="008A7FE5"/>
    <w:rsid w:val="008B5755"/>
    <w:rsid w:val="008B71EF"/>
    <w:rsid w:val="008C6CF1"/>
    <w:rsid w:val="008D4C66"/>
    <w:rsid w:val="008D4DA7"/>
    <w:rsid w:val="008E4EBF"/>
    <w:rsid w:val="008E7514"/>
    <w:rsid w:val="008E7B0C"/>
    <w:rsid w:val="008F00CE"/>
    <w:rsid w:val="008F217B"/>
    <w:rsid w:val="008F3822"/>
    <w:rsid w:val="008F3D7D"/>
    <w:rsid w:val="008F52DF"/>
    <w:rsid w:val="008F5764"/>
    <w:rsid w:val="00900810"/>
    <w:rsid w:val="00900DAA"/>
    <w:rsid w:val="00901E94"/>
    <w:rsid w:val="009131A2"/>
    <w:rsid w:val="009134A5"/>
    <w:rsid w:val="00915ACD"/>
    <w:rsid w:val="00920173"/>
    <w:rsid w:val="0092594A"/>
    <w:rsid w:val="00925CCC"/>
    <w:rsid w:val="0093220A"/>
    <w:rsid w:val="00932719"/>
    <w:rsid w:val="009362D9"/>
    <w:rsid w:val="009458AF"/>
    <w:rsid w:val="00947513"/>
    <w:rsid w:val="00950502"/>
    <w:rsid w:val="00950641"/>
    <w:rsid w:val="00951396"/>
    <w:rsid w:val="009554C1"/>
    <w:rsid w:val="00963A14"/>
    <w:rsid w:val="0096722D"/>
    <w:rsid w:val="00967243"/>
    <w:rsid w:val="0096782E"/>
    <w:rsid w:val="00971623"/>
    <w:rsid w:val="009729B0"/>
    <w:rsid w:val="00974198"/>
    <w:rsid w:val="00975275"/>
    <w:rsid w:val="009757D5"/>
    <w:rsid w:val="009802CA"/>
    <w:rsid w:val="009821DA"/>
    <w:rsid w:val="009838D4"/>
    <w:rsid w:val="00984A82"/>
    <w:rsid w:val="00984E3B"/>
    <w:rsid w:val="00986D8B"/>
    <w:rsid w:val="0099189C"/>
    <w:rsid w:val="00995581"/>
    <w:rsid w:val="00996216"/>
    <w:rsid w:val="00996B12"/>
    <w:rsid w:val="009A1216"/>
    <w:rsid w:val="009A2A4F"/>
    <w:rsid w:val="009A474A"/>
    <w:rsid w:val="009A60BA"/>
    <w:rsid w:val="009B3A92"/>
    <w:rsid w:val="009B46FB"/>
    <w:rsid w:val="009B7477"/>
    <w:rsid w:val="009C1940"/>
    <w:rsid w:val="009C588B"/>
    <w:rsid w:val="009D32C8"/>
    <w:rsid w:val="009D3479"/>
    <w:rsid w:val="009D51AF"/>
    <w:rsid w:val="009D60A1"/>
    <w:rsid w:val="009E1FBA"/>
    <w:rsid w:val="009E2C59"/>
    <w:rsid w:val="009E3CE6"/>
    <w:rsid w:val="009E672A"/>
    <w:rsid w:val="009F6485"/>
    <w:rsid w:val="00A003E7"/>
    <w:rsid w:val="00A00914"/>
    <w:rsid w:val="00A02E4B"/>
    <w:rsid w:val="00A12CC9"/>
    <w:rsid w:val="00A14B3E"/>
    <w:rsid w:val="00A14B9B"/>
    <w:rsid w:val="00A17DC4"/>
    <w:rsid w:val="00A26ABE"/>
    <w:rsid w:val="00A27AAC"/>
    <w:rsid w:val="00A320E6"/>
    <w:rsid w:val="00A3778B"/>
    <w:rsid w:val="00A40E94"/>
    <w:rsid w:val="00A41647"/>
    <w:rsid w:val="00A45CB1"/>
    <w:rsid w:val="00A45F57"/>
    <w:rsid w:val="00A463F7"/>
    <w:rsid w:val="00A47A51"/>
    <w:rsid w:val="00A47CE8"/>
    <w:rsid w:val="00A540C0"/>
    <w:rsid w:val="00A57197"/>
    <w:rsid w:val="00A6339C"/>
    <w:rsid w:val="00A67193"/>
    <w:rsid w:val="00A70FA4"/>
    <w:rsid w:val="00A712CD"/>
    <w:rsid w:val="00A73C8F"/>
    <w:rsid w:val="00A748EC"/>
    <w:rsid w:val="00A7661F"/>
    <w:rsid w:val="00A7787C"/>
    <w:rsid w:val="00A828B7"/>
    <w:rsid w:val="00A8792B"/>
    <w:rsid w:val="00A87B98"/>
    <w:rsid w:val="00A9043C"/>
    <w:rsid w:val="00A92325"/>
    <w:rsid w:val="00A9416A"/>
    <w:rsid w:val="00A94BD7"/>
    <w:rsid w:val="00AA24F0"/>
    <w:rsid w:val="00AA27BC"/>
    <w:rsid w:val="00AA3AE0"/>
    <w:rsid w:val="00AA56E0"/>
    <w:rsid w:val="00AA67DD"/>
    <w:rsid w:val="00AB3315"/>
    <w:rsid w:val="00AB3D7F"/>
    <w:rsid w:val="00AB547F"/>
    <w:rsid w:val="00AB55C0"/>
    <w:rsid w:val="00AB7733"/>
    <w:rsid w:val="00AC2E2B"/>
    <w:rsid w:val="00AC33BE"/>
    <w:rsid w:val="00AC448A"/>
    <w:rsid w:val="00AC5C0A"/>
    <w:rsid w:val="00AC5D80"/>
    <w:rsid w:val="00AC75EE"/>
    <w:rsid w:val="00AD7AAE"/>
    <w:rsid w:val="00AD7B1A"/>
    <w:rsid w:val="00AE0059"/>
    <w:rsid w:val="00AE05E2"/>
    <w:rsid w:val="00AE740A"/>
    <w:rsid w:val="00AE7AF3"/>
    <w:rsid w:val="00AF0E9B"/>
    <w:rsid w:val="00AF2398"/>
    <w:rsid w:val="00AF5EE8"/>
    <w:rsid w:val="00B0293E"/>
    <w:rsid w:val="00B02C9A"/>
    <w:rsid w:val="00B040A6"/>
    <w:rsid w:val="00B0607B"/>
    <w:rsid w:val="00B06AE0"/>
    <w:rsid w:val="00B1045D"/>
    <w:rsid w:val="00B1248C"/>
    <w:rsid w:val="00B15FFC"/>
    <w:rsid w:val="00B167B2"/>
    <w:rsid w:val="00B167C3"/>
    <w:rsid w:val="00B21B18"/>
    <w:rsid w:val="00B3387D"/>
    <w:rsid w:val="00B406EE"/>
    <w:rsid w:val="00B41463"/>
    <w:rsid w:val="00B443C5"/>
    <w:rsid w:val="00B45DB2"/>
    <w:rsid w:val="00B47156"/>
    <w:rsid w:val="00B479F3"/>
    <w:rsid w:val="00B50FD2"/>
    <w:rsid w:val="00B527B6"/>
    <w:rsid w:val="00B56AD5"/>
    <w:rsid w:val="00B5744A"/>
    <w:rsid w:val="00B57FAC"/>
    <w:rsid w:val="00B619F2"/>
    <w:rsid w:val="00B64F25"/>
    <w:rsid w:val="00B65B8F"/>
    <w:rsid w:val="00B65BD6"/>
    <w:rsid w:val="00B72113"/>
    <w:rsid w:val="00B7308B"/>
    <w:rsid w:val="00B7514A"/>
    <w:rsid w:val="00B753E4"/>
    <w:rsid w:val="00B76723"/>
    <w:rsid w:val="00B7691A"/>
    <w:rsid w:val="00B8023D"/>
    <w:rsid w:val="00B811AC"/>
    <w:rsid w:val="00B81730"/>
    <w:rsid w:val="00B81BAD"/>
    <w:rsid w:val="00B81F94"/>
    <w:rsid w:val="00B82294"/>
    <w:rsid w:val="00B83EAD"/>
    <w:rsid w:val="00B84011"/>
    <w:rsid w:val="00B843A0"/>
    <w:rsid w:val="00B84781"/>
    <w:rsid w:val="00B8602C"/>
    <w:rsid w:val="00B95362"/>
    <w:rsid w:val="00BA31A0"/>
    <w:rsid w:val="00BB06BB"/>
    <w:rsid w:val="00BB73C3"/>
    <w:rsid w:val="00BC3E4D"/>
    <w:rsid w:val="00BC5679"/>
    <w:rsid w:val="00BC6AA2"/>
    <w:rsid w:val="00BD2A98"/>
    <w:rsid w:val="00BD40E4"/>
    <w:rsid w:val="00BD483E"/>
    <w:rsid w:val="00BD61CE"/>
    <w:rsid w:val="00BD633E"/>
    <w:rsid w:val="00BD641C"/>
    <w:rsid w:val="00BD6616"/>
    <w:rsid w:val="00BD7641"/>
    <w:rsid w:val="00BD7D4E"/>
    <w:rsid w:val="00BE1BEE"/>
    <w:rsid w:val="00BE3E7A"/>
    <w:rsid w:val="00BF21CB"/>
    <w:rsid w:val="00BF2946"/>
    <w:rsid w:val="00BF2947"/>
    <w:rsid w:val="00BF3665"/>
    <w:rsid w:val="00BF3DEB"/>
    <w:rsid w:val="00BF5E9C"/>
    <w:rsid w:val="00C0206F"/>
    <w:rsid w:val="00C10E77"/>
    <w:rsid w:val="00C11A66"/>
    <w:rsid w:val="00C12ADF"/>
    <w:rsid w:val="00C1517F"/>
    <w:rsid w:val="00C23664"/>
    <w:rsid w:val="00C24A13"/>
    <w:rsid w:val="00C25CF1"/>
    <w:rsid w:val="00C26ECE"/>
    <w:rsid w:val="00C27491"/>
    <w:rsid w:val="00C27ADF"/>
    <w:rsid w:val="00C31CB2"/>
    <w:rsid w:val="00C340DD"/>
    <w:rsid w:val="00C44A4E"/>
    <w:rsid w:val="00C46469"/>
    <w:rsid w:val="00C51998"/>
    <w:rsid w:val="00C53628"/>
    <w:rsid w:val="00C53A5C"/>
    <w:rsid w:val="00C606B2"/>
    <w:rsid w:val="00C61161"/>
    <w:rsid w:val="00C661E1"/>
    <w:rsid w:val="00C6693E"/>
    <w:rsid w:val="00C704A0"/>
    <w:rsid w:val="00C738D1"/>
    <w:rsid w:val="00C74E00"/>
    <w:rsid w:val="00C77B8B"/>
    <w:rsid w:val="00C8260C"/>
    <w:rsid w:val="00C83768"/>
    <w:rsid w:val="00C86620"/>
    <w:rsid w:val="00C91A3A"/>
    <w:rsid w:val="00C93B2F"/>
    <w:rsid w:val="00C96279"/>
    <w:rsid w:val="00C965A0"/>
    <w:rsid w:val="00C96FAD"/>
    <w:rsid w:val="00CA0D8D"/>
    <w:rsid w:val="00CA44F6"/>
    <w:rsid w:val="00CA5598"/>
    <w:rsid w:val="00CA6BA9"/>
    <w:rsid w:val="00CB36FF"/>
    <w:rsid w:val="00CB6C94"/>
    <w:rsid w:val="00CC2308"/>
    <w:rsid w:val="00CC365F"/>
    <w:rsid w:val="00CD540C"/>
    <w:rsid w:val="00CD6807"/>
    <w:rsid w:val="00CD6AC2"/>
    <w:rsid w:val="00CD78D2"/>
    <w:rsid w:val="00CE083A"/>
    <w:rsid w:val="00CE2700"/>
    <w:rsid w:val="00CE667B"/>
    <w:rsid w:val="00CF05DF"/>
    <w:rsid w:val="00CF196A"/>
    <w:rsid w:val="00CF4EF3"/>
    <w:rsid w:val="00CF55EE"/>
    <w:rsid w:val="00D01B56"/>
    <w:rsid w:val="00D02B05"/>
    <w:rsid w:val="00D03EFF"/>
    <w:rsid w:val="00D04001"/>
    <w:rsid w:val="00D05CD6"/>
    <w:rsid w:val="00D060F4"/>
    <w:rsid w:val="00D06FCB"/>
    <w:rsid w:val="00D10B40"/>
    <w:rsid w:val="00D11415"/>
    <w:rsid w:val="00D11F37"/>
    <w:rsid w:val="00D1234E"/>
    <w:rsid w:val="00D1322A"/>
    <w:rsid w:val="00D135DD"/>
    <w:rsid w:val="00D20CB0"/>
    <w:rsid w:val="00D21BBB"/>
    <w:rsid w:val="00D22862"/>
    <w:rsid w:val="00D230E5"/>
    <w:rsid w:val="00D32476"/>
    <w:rsid w:val="00D35EB1"/>
    <w:rsid w:val="00D36C01"/>
    <w:rsid w:val="00D513A7"/>
    <w:rsid w:val="00D523E1"/>
    <w:rsid w:val="00D532B2"/>
    <w:rsid w:val="00D533F5"/>
    <w:rsid w:val="00D55749"/>
    <w:rsid w:val="00D570AF"/>
    <w:rsid w:val="00D62379"/>
    <w:rsid w:val="00D716BC"/>
    <w:rsid w:val="00D71F7D"/>
    <w:rsid w:val="00D74D52"/>
    <w:rsid w:val="00D74EEA"/>
    <w:rsid w:val="00D82433"/>
    <w:rsid w:val="00D82EE6"/>
    <w:rsid w:val="00D834AC"/>
    <w:rsid w:val="00D84545"/>
    <w:rsid w:val="00D84DD8"/>
    <w:rsid w:val="00D85FF8"/>
    <w:rsid w:val="00DA6FE9"/>
    <w:rsid w:val="00DA7298"/>
    <w:rsid w:val="00DB191D"/>
    <w:rsid w:val="00DB3D01"/>
    <w:rsid w:val="00DC0CFB"/>
    <w:rsid w:val="00DC2081"/>
    <w:rsid w:val="00DC2A7F"/>
    <w:rsid w:val="00DC3A12"/>
    <w:rsid w:val="00DC40C6"/>
    <w:rsid w:val="00DC5621"/>
    <w:rsid w:val="00DC7BE7"/>
    <w:rsid w:val="00DD5FDC"/>
    <w:rsid w:val="00DE1E6B"/>
    <w:rsid w:val="00DE274F"/>
    <w:rsid w:val="00DE3EC3"/>
    <w:rsid w:val="00DE4F8A"/>
    <w:rsid w:val="00DE695A"/>
    <w:rsid w:val="00DF60B2"/>
    <w:rsid w:val="00E010EE"/>
    <w:rsid w:val="00E07483"/>
    <w:rsid w:val="00E101C7"/>
    <w:rsid w:val="00E1194A"/>
    <w:rsid w:val="00E128BB"/>
    <w:rsid w:val="00E14447"/>
    <w:rsid w:val="00E22166"/>
    <w:rsid w:val="00E22FDF"/>
    <w:rsid w:val="00E26927"/>
    <w:rsid w:val="00E275BE"/>
    <w:rsid w:val="00E32489"/>
    <w:rsid w:val="00E34F6B"/>
    <w:rsid w:val="00E4037E"/>
    <w:rsid w:val="00E4292A"/>
    <w:rsid w:val="00E42FE7"/>
    <w:rsid w:val="00E44667"/>
    <w:rsid w:val="00E464D5"/>
    <w:rsid w:val="00E46AB0"/>
    <w:rsid w:val="00E5218A"/>
    <w:rsid w:val="00E5337C"/>
    <w:rsid w:val="00E5491E"/>
    <w:rsid w:val="00E54937"/>
    <w:rsid w:val="00E56B0B"/>
    <w:rsid w:val="00E61481"/>
    <w:rsid w:val="00E64C47"/>
    <w:rsid w:val="00E675A4"/>
    <w:rsid w:val="00E67B27"/>
    <w:rsid w:val="00E71D86"/>
    <w:rsid w:val="00E748B7"/>
    <w:rsid w:val="00E76DFF"/>
    <w:rsid w:val="00E7724F"/>
    <w:rsid w:val="00E82C07"/>
    <w:rsid w:val="00E8524C"/>
    <w:rsid w:val="00E85FC4"/>
    <w:rsid w:val="00E86AAD"/>
    <w:rsid w:val="00E872FC"/>
    <w:rsid w:val="00E922D5"/>
    <w:rsid w:val="00EA01B3"/>
    <w:rsid w:val="00EA0985"/>
    <w:rsid w:val="00EA20B4"/>
    <w:rsid w:val="00EB0AC9"/>
    <w:rsid w:val="00EB119B"/>
    <w:rsid w:val="00EB167F"/>
    <w:rsid w:val="00EB3616"/>
    <w:rsid w:val="00EB4486"/>
    <w:rsid w:val="00EB5133"/>
    <w:rsid w:val="00EB5ED7"/>
    <w:rsid w:val="00EB5F37"/>
    <w:rsid w:val="00EB5FB9"/>
    <w:rsid w:val="00EB6E1C"/>
    <w:rsid w:val="00EB7924"/>
    <w:rsid w:val="00EC1357"/>
    <w:rsid w:val="00EC637F"/>
    <w:rsid w:val="00EC64D2"/>
    <w:rsid w:val="00ED25EE"/>
    <w:rsid w:val="00ED77EE"/>
    <w:rsid w:val="00ED7DA3"/>
    <w:rsid w:val="00EE0584"/>
    <w:rsid w:val="00EE1ED6"/>
    <w:rsid w:val="00EE1FC5"/>
    <w:rsid w:val="00EE200B"/>
    <w:rsid w:val="00EE2E45"/>
    <w:rsid w:val="00EE37FA"/>
    <w:rsid w:val="00EE3CEE"/>
    <w:rsid w:val="00EF2421"/>
    <w:rsid w:val="00EF2730"/>
    <w:rsid w:val="00EF3D73"/>
    <w:rsid w:val="00EF5B96"/>
    <w:rsid w:val="00EF7125"/>
    <w:rsid w:val="00F01B54"/>
    <w:rsid w:val="00F01CE6"/>
    <w:rsid w:val="00F06401"/>
    <w:rsid w:val="00F12884"/>
    <w:rsid w:val="00F12CE1"/>
    <w:rsid w:val="00F12F8B"/>
    <w:rsid w:val="00F15654"/>
    <w:rsid w:val="00F170D5"/>
    <w:rsid w:val="00F225CF"/>
    <w:rsid w:val="00F24C62"/>
    <w:rsid w:val="00F2538C"/>
    <w:rsid w:val="00F27A37"/>
    <w:rsid w:val="00F306C2"/>
    <w:rsid w:val="00F406C5"/>
    <w:rsid w:val="00F41BB9"/>
    <w:rsid w:val="00F42121"/>
    <w:rsid w:val="00F46C1C"/>
    <w:rsid w:val="00F50E4B"/>
    <w:rsid w:val="00F519F1"/>
    <w:rsid w:val="00F53773"/>
    <w:rsid w:val="00F55688"/>
    <w:rsid w:val="00F60DDA"/>
    <w:rsid w:val="00F6261F"/>
    <w:rsid w:val="00F6317B"/>
    <w:rsid w:val="00F65D97"/>
    <w:rsid w:val="00F67355"/>
    <w:rsid w:val="00F72651"/>
    <w:rsid w:val="00F77378"/>
    <w:rsid w:val="00F8672A"/>
    <w:rsid w:val="00F93D7A"/>
    <w:rsid w:val="00F952C8"/>
    <w:rsid w:val="00F95C3F"/>
    <w:rsid w:val="00F96811"/>
    <w:rsid w:val="00FA10AA"/>
    <w:rsid w:val="00FA22D0"/>
    <w:rsid w:val="00FA2876"/>
    <w:rsid w:val="00FA3117"/>
    <w:rsid w:val="00FA43B6"/>
    <w:rsid w:val="00FB19D1"/>
    <w:rsid w:val="00FB2283"/>
    <w:rsid w:val="00FB3B9F"/>
    <w:rsid w:val="00FB5A64"/>
    <w:rsid w:val="00FC00D4"/>
    <w:rsid w:val="00FC4D53"/>
    <w:rsid w:val="00FC6023"/>
    <w:rsid w:val="00FC7411"/>
    <w:rsid w:val="00FC7E7B"/>
    <w:rsid w:val="00FD2C70"/>
    <w:rsid w:val="00FD4F4D"/>
    <w:rsid w:val="00FD5C4A"/>
    <w:rsid w:val="00FE16A5"/>
    <w:rsid w:val="00FE2792"/>
    <w:rsid w:val="00FE294E"/>
    <w:rsid w:val="00FE32B6"/>
    <w:rsid w:val="00FE4224"/>
    <w:rsid w:val="00FE4449"/>
    <w:rsid w:val="00FE4D50"/>
    <w:rsid w:val="00FE5EAA"/>
    <w:rsid w:val="00FE60A5"/>
    <w:rsid w:val="00FF0667"/>
    <w:rsid w:val="00FF07FE"/>
    <w:rsid w:val="00FF7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5361"/>
    <o:shapelayout v:ext="edit">
      <o:idmap v:ext="edit" data="1"/>
    </o:shapelayout>
  </w:shapeDefaults>
  <w:decimalSymbol w:val=","/>
  <w:listSeparator w:val=";"/>
  <w14:docId w14:val="765511B0"/>
  <w15:docId w15:val="{8038B19B-CB2C-4F3F-8A8B-CDC58C117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509B"/>
    <w:rPr>
      <w:rFonts w:ascii="TheSansDM" w:hAnsi="TheSansDM"/>
    </w:rPr>
  </w:style>
  <w:style w:type="paragraph" w:styleId="berschrift1">
    <w:name w:val="heading 1"/>
    <w:basedOn w:val="Standard"/>
    <w:next w:val="Standard"/>
    <w:link w:val="berschrift1Zchn"/>
    <w:uiPriority w:val="9"/>
    <w:semiHidden/>
    <w:qFormat/>
    <w:rsid w:val="005E079B"/>
    <w:pPr>
      <w:keepNext/>
      <w:keepLines/>
      <w:pageBreakBefore/>
      <w:numPr>
        <w:numId w:val="1"/>
      </w:numPr>
      <w:spacing w:after="560"/>
      <w:outlineLvl w:val="0"/>
    </w:pPr>
    <w:rPr>
      <w:rFonts w:asciiTheme="majorHAnsi" w:eastAsiaTheme="majorEastAsia" w:hAnsiTheme="majorHAnsi" w:cstheme="majorBidi"/>
      <w:b/>
      <w:bCs/>
      <w:color w:val="004A99" w:themeColor="text2"/>
      <w:sz w:val="48"/>
      <w:szCs w:val="28"/>
      <w:lang w:val="en-GB"/>
    </w:rPr>
  </w:style>
  <w:style w:type="paragraph" w:styleId="berschrift2">
    <w:name w:val="heading 2"/>
    <w:basedOn w:val="Standard"/>
    <w:next w:val="Standard"/>
    <w:link w:val="berschrift2Zchn"/>
    <w:uiPriority w:val="9"/>
    <w:qFormat/>
    <w:rsid w:val="005E079B"/>
    <w:pPr>
      <w:keepNext/>
      <w:keepLines/>
      <w:numPr>
        <w:ilvl w:val="1"/>
        <w:numId w:val="1"/>
      </w:numPr>
      <w:spacing w:after="120"/>
      <w:outlineLvl w:val="1"/>
    </w:pPr>
    <w:rPr>
      <w:rFonts w:asciiTheme="majorHAnsi" w:eastAsiaTheme="majorEastAsia" w:hAnsiTheme="majorHAnsi" w:cstheme="majorBidi"/>
      <w:b/>
      <w:bCs/>
      <w:color w:val="004A99" w:themeColor="accent1"/>
      <w:szCs w:val="26"/>
      <w:lang w:val="en-GB"/>
    </w:rPr>
  </w:style>
  <w:style w:type="paragraph" w:styleId="berschrift3">
    <w:name w:val="heading 3"/>
    <w:basedOn w:val="Standard"/>
    <w:next w:val="Standard"/>
    <w:link w:val="berschrift3Zchn"/>
    <w:uiPriority w:val="9"/>
    <w:semiHidden/>
    <w:qFormat/>
    <w:rsid w:val="005E079B"/>
    <w:pPr>
      <w:keepNext/>
      <w:keepLines/>
      <w:numPr>
        <w:ilvl w:val="2"/>
        <w:numId w:val="1"/>
      </w:numPr>
      <w:spacing w:after="120"/>
      <w:outlineLvl w:val="2"/>
    </w:pPr>
    <w:rPr>
      <w:rFonts w:asciiTheme="majorHAnsi" w:eastAsiaTheme="majorEastAsia" w:hAnsiTheme="majorHAnsi" w:cstheme="majorBidi"/>
      <w:b/>
      <w:bCs/>
      <w:color w:val="FFFFFF" w:themeColor="background2"/>
      <w:szCs w:val="22"/>
      <w:lang w:val="en-GB"/>
    </w:rPr>
  </w:style>
  <w:style w:type="paragraph" w:styleId="berschrift4">
    <w:name w:val="heading 4"/>
    <w:basedOn w:val="Standard"/>
    <w:next w:val="Standard"/>
    <w:link w:val="berschrift4Zchn"/>
    <w:uiPriority w:val="9"/>
    <w:semiHidden/>
    <w:qFormat/>
    <w:rsid w:val="005E079B"/>
    <w:pPr>
      <w:keepNext/>
      <w:keepLines/>
      <w:numPr>
        <w:ilvl w:val="3"/>
        <w:numId w:val="1"/>
      </w:numPr>
      <w:spacing w:before="200"/>
      <w:outlineLvl w:val="3"/>
    </w:pPr>
    <w:rPr>
      <w:rFonts w:asciiTheme="majorHAnsi" w:eastAsiaTheme="majorEastAsia" w:hAnsiTheme="majorHAnsi" w:cstheme="majorBidi"/>
      <w:bCs/>
      <w:iCs/>
      <w:color w:val="004A99" w:themeColor="accent1"/>
      <w:szCs w:val="22"/>
      <w:lang w:val="en-GB"/>
    </w:rPr>
  </w:style>
  <w:style w:type="paragraph" w:styleId="berschrift5">
    <w:name w:val="heading 5"/>
    <w:basedOn w:val="Standard"/>
    <w:next w:val="Standard"/>
    <w:link w:val="berschrift5Zchn"/>
    <w:uiPriority w:val="9"/>
    <w:semiHidden/>
    <w:qFormat/>
    <w:rsid w:val="005E079B"/>
    <w:pPr>
      <w:keepNext/>
      <w:keepLines/>
      <w:numPr>
        <w:ilvl w:val="4"/>
        <w:numId w:val="1"/>
      </w:numPr>
      <w:spacing w:before="200"/>
      <w:outlineLvl w:val="4"/>
    </w:pPr>
    <w:rPr>
      <w:rFonts w:asciiTheme="majorHAnsi" w:eastAsiaTheme="majorEastAsia" w:hAnsiTheme="majorHAnsi" w:cstheme="majorBidi"/>
      <w:color w:val="004A99" w:themeColor="text2"/>
      <w:szCs w:val="22"/>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rsid w:val="003857D8"/>
    <w:pPr>
      <w:tabs>
        <w:tab w:val="center" w:pos="4536"/>
        <w:tab w:val="right" w:pos="9072"/>
      </w:tabs>
    </w:pPr>
  </w:style>
  <w:style w:type="character" w:customStyle="1" w:styleId="KopfzeileZchn">
    <w:name w:val="Kopfzeile Zchn"/>
    <w:basedOn w:val="Absatz-Standardschriftart"/>
    <w:link w:val="Kopfzeile"/>
    <w:uiPriority w:val="99"/>
    <w:semiHidden/>
    <w:rsid w:val="00A3778B"/>
  </w:style>
  <w:style w:type="paragraph" w:styleId="Fuzeile">
    <w:name w:val="footer"/>
    <w:basedOn w:val="Standard"/>
    <w:link w:val="FuzeileZchn"/>
    <w:semiHidden/>
    <w:rsid w:val="003857D8"/>
    <w:pPr>
      <w:tabs>
        <w:tab w:val="center" w:pos="4536"/>
        <w:tab w:val="right" w:pos="9072"/>
      </w:tabs>
    </w:pPr>
  </w:style>
  <w:style w:type="character" w:customStyle="1" w:styleId="FuzeileZchn">
    <w:name w:val="Fußzeile Zchn"/>
    <w:basedOn w:val="Absatz-Standardschriftart"/>
    <w:link w:val="Fuzeile"/>
    <w:semiHidden/>
    <w:rsid w:val="00155DD0"/>
  </w:style>
  <w:style w:type="paragraph" w:styleId="Sprechblasentext">
    <w:name w:val="Balloon Text"/>
    <w:basedOn w:val="Standard"/>
    <w:link w:val="SprechblasentextZchn"/>
    <w:uiPriority w:val="99"/>
    <w:semiHidden/>
    <w:unhideWhenUsed/>
    <w:rsid w:val="003857D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7D8"/>
    <w:rPr>
      <w:rFonts w:ascii="Tahoma" w:hAnsi="Tahoma" w:cs="Tahoma"/>
      <w:sz w:val="16"/>
      <w:szCs w:val="16"/>
    </w:rPr>
  </w:style>
  <w:style w:type="paragraph" w:customStyle="1" w:styleId="InforDatum">
    <w:name w:val="Info_r / Datum"/>
    <w:basedOn w:val="Standard"/>
    <w:qFormat/>
    <w:rsid w:val="00C11A66"/>
    <w:pPr>
      <w:ind w:right="-1701"/>
      <w:jc w:val="right"/>
    </w:pPr>
    <w:rPr>
      <w:sz w:val="22"/>
    </w:rPr>
  </w:style>
  <w:style w:type="paragraph" w:customStyle="1" w:styleId="Infol">
    <w:name w:val="Info_l"/>
    <w:basedOn w:val="Standard"/>
    <w:qFormat/>
    <w:rsid w:val="00DE4F8A"/>
    <w:pPr>
      <w:spacing w:line="180" w:lineRule="exact"/>
    </w:pPr>
    <w:rPr>
      <w:sz w:val="14"/>
    </w:rPr>
  </w:style>
  <w:style w:type="paragraph" w:customStyle="1" w:styleId="BetreffHauptberschrift">
    <w:name w:val="Betreff (Hauptüberschrift)"/>
    <w:basedOn w:val="Standard"/>
    <w:qFormat/>
    <w:rsid w:val="005D509B"/>
    <w:pPr>
      <w:spacing w:line="360" w:lineRule="auto"/>
    </w:pPr>
    <w:rPr>
      <w:b/>
      <w:sz w:val="22"/>
    </w:rPr>
  </w:style>
  <w:style w:type="paragraph" w:customStyle="1" w:styleId="Flietext">
    <w:name w:val="Fließtext"/>
    <w:basedOn w:val="Standard"/>
    <w:qFormat/>
    <w:rsid w:val="00364243"/>
    <w:pPr>
      <w:spacing w:line="360" w:lineRule="auto"/>
      <w:jc w:val="both"/>
    </w:pPr>
    <w:rPr>
      <w:sz w:val="22"/>
    </w:rPr>
  </w:style>
  <w:style w:type="paragraph" w:customStyle="1" w:styleId="Flietextr">
    <w:name w:val="Fließtext_r"/>
    <w:basedOn w:val="Flietext"/>
    <w:qFormat/>
    <w:rsid w:val="006A59E1"/>
    <w:pPr>
      <w:jc w:val="right"/>
    </w:pPr>
  </w:style>
  <w:style w:type="paragraph" w:customStyle="1" w:styleId="Abbinder">
    <w:name w:val="Abbinder"/>
    <w:basedOn w:val="Standard"/>
    <w:qFormat/>
    <w:rsid w:val="005D509B"/>
    <w:pPr>
      <w:tabs>
        <w:tab w:val="left" w:pos="340"/>
      </w:tabs>
      <w:spacing w:line="170" w:lineRule="exact"/>
    </w:pPr>
    <w:rPr>
      <w:sz w:val="14"/>
    </w:rPr>
  </w:style>
  <w:style w:type="table" w:styleId="Tabellenraster">
    <w:name w:val="Table Grid"/>
    <w:basedOn w:val="NormaleTabelle"/>
    <w:uiPriority w:val="59"/>
    <w:rsid w:val="006A59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0C25BF"/>
    <w:rPr>
      <w:color w:val="808080"/>
    </w:rPr>
  </w:style>
  <w:style w:type="character" w:customStyle="1" w:styleId="berschrift1Zchn">
    <w:name w:val="Überschrift 1 Zchn"/>
    <w:basedOn w:val="Absatz-Standardschriftart"/>
    <w:link w:val="berschrift1"/>
    <w:uiPriority w:val="9"/>
    <w:semiHidden/>
    <w:rsid w:val="005E079B"/>
    <w:rPr>
      <w:rFonts w:asciiTheme="majorHAnsi" w:eastAsiaTheme="majorEastAsia" w:hAnsiTheme="majorHAnsi" w:cstheme="majorBidi"/>
      <w:b/>
      <w:bCs/>
      <w:color w:val="004A99" w:themeColor="text2"/>
      <w:sz w:val="48"/>
      <w:szCs w:val="28"/>
      <w:lang w:val="en-GB"/>
    </w:rPr>
  </w:style>
  <w:style w:type="character" w:customStyle="1" w:styleId="berschrift2Zchn">
    <w:name w:val="Überschrift 2 Zchn"/>
    <w:basedOn w:val="Absatz-Standardschriftart"/>
    <w:link w:val="berschrift2"/>
    <w:uiPriority w:val="9"/>
    <w:rsid w:val="005E079B"/>
    <w:rPr>
      <w:rFonts w:asciiTheme="majorHAnsi" w:eastAsiaTheme="majorEastAsia" w:hAnsiTheme="majorHAnsi" w:cstheme="majorBidi"/>
      <w:b/>
      <w:bCs/>
      <w:color w:val="004A99" w:themeColor="accent1"/>
      <w:szCs w:val="26"/>
      <w:lang w:val="en-GB"/>
    </w:rPr>
  </w:style>
  <w:style w:type="character" w:customStyle="1" w:styleId="berschrift3Zchn">
    <w:name w:val="Überschrift 3 Zchn"/>
    <w:basedOn w:val="Absatz-Standardschriftart"/>
    <w:link w:val="berschrift3"/>
    <w:uiPriority w:val="9"/>
    <w:semiHidden/>
    <w:rsid w:val="005E079B"/>
    <w:rPr>
      <w:rFonts w:asciiTheme="majorHAnsi" w:eastAsiaTheme="majorEastAsia" w:hAnsiTheme="majorHAnsi" w:cstheme="majorBidi"/>
      <w:b/>
      <w:bCs/>
      <w:color w:val="FFFFFF" w:themeColor="background2"/>
      <w:szCs w:val="22"/>
      <w:lang w:val="en-GB"/>
    </w:rPr>
  </w:style>
  <w:style w:type="character" w:customStyle="1" w:styleId="berschrift4Zchn">
    <w:name w:val="Überschrift 4 Zchn"/>
    <w:basedOn w:val="Absatz-Standardschriftart"/>
    <w:link w:val="berschrift4"/>
    <w:uiPriority w:val="9"/>
    <w:semiHidden/>
    <w:rsid w:val="005E079B"/>
    <w:rPr>
      <w:rFonts w:asciiTheme="majorHAnsi" w:eastAsiaTheme="majorEastAsia" w:hAnsiTheme="majorHAnsi" w:cstheme="majorBidi"/>
      <w:bCs/>
      <w:iCs/>
      <w:color w:val="004A99" w:themeColor="accent1"/>
      <w:szCs w:val="22"/>
      <w:lang w:val="en-GB"/>
    </w:rPr>
  </w:style>
  <w:style w:type="character" w:customStyle="1" w:styleId="berschrift5Zchn">
    <w:name w:val="Überschrift 5 Zchn"/>
    <w:basedOn w:val="Absatz-Standardschriftart"/>
    <w:link w:val="berschrift5"/>
    <w:uiPriority w:val="9"/>
    <w:semiHidden/>
    <w:rsid w:val="005E079B"/>
    <w:rPr>
      <w:rFonts w:asciiTheme="majorHAnsi" w:eastAsiaTheme="majorEastAsia" w:hAnsiTheme="majorHAnsi" w:cstheme="majorBidi"/>
      <w:color w:val="004A99" w:themeColor="text2"/>
      <w:szCs w:val="22"/>
      <w:lang w:val="en-GB"/>
    </w:rPr>
  </w:style>
  <w:style w:type="numbering" w:customStyle="1" w:styleId="zzzberschriften">
    <w:name w:val="zzz_Überschriften"/>
    <w:basedOn w:val="KeineListe"/>
    <w:uiPriority w:val="99"/>
    <w:rsid w:val="005E079B"/>
    <w:pPr>
      <w:numPr>
        <w:numId w:val="1"/>
      </w:numPr>
    </w:pPr>
  </w:style>
  <w:style w:type="paragraph" w:customStyle="1" w:styleId="FNNTabellen-Bildunterschrift">
    <w:name w:val="FNN Tabellen-/Bildunterschrift"/>
    <w:basedOn w:val="Standard"/>
    <w:uiPriority w:val="2"/>
    <w:semiHidden/>
    <w:qFormat/>
    <w:rsid w:val="005E079B"/>
    <w:pPr>
      <w:numPr>
        <w:ilvl w:val="5"/>
        <w:numId w:val="1"/>
      </w:numPr>
      <w:spacing w:before="80" w:after="120" w:line="260" w:lineRule="exact"/>
    </w:pPr>
    <w:rPr>
      <w:i/>
      <w:szCs w:val="22"/>
      <w:lang w:val="en-GB"/>
    </w:rPr>
  </w:style>
  <w:style w:type="paragraph" w:customStyle="1" w:styleId="Vorlagenname">
    <w:name w:val="Vorlagenname"/>
    <w:basedOn w:val="Standard"/>
    <w:qFormat/>
    <w:rsid w:val="00D84545"/>
    <w:rPr>
      <w:b/>
      <w:sz w:val="36"/>
    </w:rPr>
  </w:style>
  <w:style w:type="paragraph" w:customStyle="1" w:styleId="Flietextl">
    <w:name w:val="Fließtext_l"/>
    <w:basedOn w:val="Flietext"/>
    <w:qFormat/>
    <w:rsid w:val="006072C1"/>
    <w:pPr>
      <w:spacing w:line="240" w:lineRule="auto"/>
      <w:jc w:val="left"/>
    </w:pPr>
    <w:rPr>
      <w:lang w:val="en-US"/>
    </w:rPr>
  </w:style>
  <w:style w:type="character" w:styleId="Kommentarzeichen">
    <w:name w:val="annotation reference"/>
    <w:basedOn w:val="Absatz-Standardschriftart"/>
    <w:uiPriority w:val="99"/>
    <w:semiHidden/>
    <w:unhideWhenUsed/>
    <w:rsid w:val="0017008A"/>
    <w:rPr>
      <w:sz w:val="16"/>
      <w:szCs w:val="16"/>
    </w:rPr>
  </w:style>
  <w:style w:type="paragraph" w:styleId="Kommentartext">
    <w:name w:val="annotation text"/>
    <w:basedOn w:val="Standard"/>
    <w:link w:val="KommentartextZchn"/>
    <w:uiPriority w:val="99"/>
    <w:semiHidden/>
    <w:unhideWhenUsed/>
    <w:rsid w:val="0017008A"/>
  </w:style>
  <w:style w:type="character" w:customStyle="1" w:styleId="KommentartextZchn">
    <w:name w:val="Kommentartext Zchn"/>
    <w:basedOn w:val="Absatz-Standardschriftart"/>
    <w:link w:val="Kommentartext"/>
    <w:uiPriority w:val="99"/>
    <w:semiHidden/>
    <w:rsid w:val="0017008A"/>
    <w:rPr>
      <w:rFonts w:ascii="TheSansDM" w:hAnsi="TheSansDM"/>
    </w:rPr>
  </w:style>
  <w:style w:type="paragraph" w:styleId="Kommentarthema">
    <w:name w:val="annotation subject"/>
    <w:basedOn w:val="Kommentartext"/>
    <w:next w:val="Kommentartext"/>
    <w:link w:val="KommentarthemaZchn"/>
    <w:uiPriority w:val="99"/>
    <w:semiHidden/>
    <w:unhideWhenUsed/>
    <w:rsid w:val="0017008A"/>
    <w:rPr>
      <w:b/>
      <w:bCs/>
    </w:rPr>
  </w:style>
  <w:style w:type="character" w:customStyle="1" w:styleId="KommentarthemaZchn">
    <w:name w:val="Kommentarthema Zchn"/>
    <w:basedOn w:val="KommentartextZchn"/>
    <w:link w:val="Kommentarthema"/>
    <w:uiPriority w:val="99"/>
    <w:semiHidden/>
    <w:rsid w:val="0017008A"/>
    <w:rPr>
      <w:rFonts w:ascii="TheSansDM" w:hAnsi="TheSansDM"/>
      <w:b/>
      <w:bCs/>
    </w:rPr>
  </w:style>
  <w:style w:type="paragraph" w:styleId="berarbeitung">
    <w:name w:val="Revision"/>
    <w:hidden/>
    <w:uiPriority w:val="99"/>
    <w:semiHidden/>
    <w:rsid w:val="003426A8"/>
    <w:rPr>
      <w:rFonts w:ascii="TheSansDM" w:hAnsi="TheSansDM"/>
    </w:rPr>
  </w:style>
  <w:style w:type="character" w:customStyle="1" w:styleId="clean">
    <w:name w:val="clean"/>
    <w:basedOn w:val="Absatz-Standardschriftart"/>
    <w:rsid w:val="002924B9"/>
  </w:style>
  <w:style w:type="character" w:customStyle="1" w:styleId="copy">
    <w:name w:val="copy"/>
    <w:basedOn w:val="Absatz-Standardschriftart"/>
    <w:rsid w:val="002924B9"/>
  </w:style>
  <w:style w:type="paragraph" w:styleId="Textkrper">
    <w:name w:val="Body Text"/>
    <w:basedOn w:val="Standard"/>
    <w:link w:val="TextkrperZchn"/>
    <w:rsid w:val="002924B9"/>
    <w:pPr>
      <w:widowControl w:val="0"/>
      <w:suppressAutoHyphens/>
      <w:spacing w:after="140" w:line="288" w:lineRule="auto"/>
    </w:pPr>
    <w:rPr>
      <w:rFonts w:ascii="Liberation Serif" w:eastAsia="Droid Sans Fallback" w:hAnsi="Liberation Serif" w:cs="FreeSans"/>
      <w:kern w:val="1"/>
      <w:sz w:val="24"/>
      <w:szCs w:val="24"/>
      <w:lang w:val="en-US" w:eastAsia="zh-CN" w:bidi="hi-IN"/>
    </w:rPr>
  </w:style>
  <w:style w:type="character" w:customStyle="1" w:styleId="TextkrperZchn">
    <w:name w:val="Textkörper Zchn"/>
    <w:basedOn w:val="Absatz-Standardschriftart"/>
    <w:link w:val="Textkrper"/>
    <w:rsid w:val="002924B9"/>
    <w:rPr>
      <w:rFonts w:ascii="Liberation Serif" w:eastAsia="Droid Sans Fallback" w:hAnsi="Liberation Serif" w:cs="FreeSans"/>
      <w:kern w:val="1"/>
      <w:sz w:val="24"/>
      <w:szCs w:val="24"/>
      <w:lang w:val="en-US" w:eastAsia="zh-CN" w:bidi="hi-IN"/>
    </w:rPr>
  </w:style>
  <w:style w:type="character" w:styleId="Hervorhebung">
    <w:name w:val="Emphasis"/>
    <w:basedOn w:val="Absatz-Standardschriftart"/>
    <w:uiPriority w:val="20"/>
    <w:qFormat/>
    <w:rsid w:val="002924B9"/>
    <w:rPr>
      <w:i/>
      <w:iCs/>
    </w:rPr>
  </w:style>
  <w:style w:type="character" w:styleId="Hyperlink">
    <w:name w:val="Hyperlink"/>
    <w:basedOn w:val="Absatz-Standardschriftart"/>
    <w:uiPriority w:val="99"/>
    <w:unhideWhenUsed/>
    <w:rsid w:val="002924B9"/>
    <w:rPr>
      <w:color w:val="000000" w:themeColor="hyperlink"/>
      <w:u w:val="single"/>
    </w:rPr>
  </w:style>
  <w:style w:type="paragraph" w:styleId="Listenabsatz">
    <w:name w:val="List Paragraph"/>
    <w:basedOn w:val="Standard"/>
    <w:uiPriority w:val="34"/>
    <w:semiHidden/>
    <w:qFormat/>
    <w:rsid w:val="00635FC5"/>
    <w:pPr>
      <w:ind w:left="720"/>
      <w:contextualSpacing/>
    </w:pPr>
  </w:style>
  <w:style w:type="character" w:customStyle="1" w:styleId="UnresolvedMention1">
    <w:name w:val="Unresolved Mention1"/>
    <w:basedOn w:val="Absatz-Standardschriftart"/>
    <w:uiPriority w:val="99"/>
    <w:semiHidden/>
    <w:unhideWhenUsed/>
    <w:rsid w:val="00626547"/>
    <w:rPr>
      <w:color w:val="605E5C"/>
      <w:shd w:val="clear" w:color="auto" w:fill="E1DFDD"/>
    </w:rPr>
  </w:style>
  <w:style w:type="character" w:customStyle="1" w:styleId="UnresolvedMention2">
    <w:name w:val="Unresolved Mention2"/>
    <w:basedOn w:val="Absatz-Standardschriftart"/>
    <w:uiPriority w:val="99"/>
    <w:semiHidden/>
    <w:unhideWhenUsed/>
    <w:rsid w:val="00B753E4"/>
    <w:rPr>
      <w:color w:val="605E5C"/>
      <w:shd w:val="clear" w:color="auto" w:fill="E1DFDD"/>
    </w:rPr>
  </w:style>
  <w:style w:type="paragraph" w:styleId="StandardWeb">
    <w:name w:val="Normal (Web)"/>
    <w:basedOn w:val="Standard"/>
    <w:uiPriority w:val="99"/>
    <w:semiHidden/>
    <w:unhideWhenUsed/>
    <w:rsid w:val="00BE3E7A"/>
    <w:rPr>
      <w:rFonts w:ascii="Times New Roman" w:hAnsi="Times New Roman" w:cs="Times New Roman"/>
      <w:sz w:val="24"/>
      <w:szCs w:val="24"/>
    </w:rPr>
  </w:style>
  <w:style w:type="character" w:styleId="BesuchterLink">
    <w:name w:val="FollowedHyperlink"/>
    <w:basedOn w:val="Absatz-Standardschriftart"/>
    <w:uiPriority w:val="99"/>
    <w:semiHidden/>
    <w:unhideWhenUsed/>
    <w:rsid w:val="00BE3E7A"/>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177609">
      <w:bodyDiv w:val="1"/>
      <w:marLeft w:val="0"/>
      <w:marRight w:val="0"/>
      <w:marTop w:val="0"/>
      <w:marBottom w:val="0"/>
      <w:divBdr>
        <w:top w:val="none" w:sz="0" w:space="0" w:color="auto"/>
        <w:left w:val="none" w:sz="0" w:space="0" w:color="auto"/>
        <w:bottom w:val="none" w:sz="0" w:space="0" w:color="auto"/>
        <w:right w:val="none" w:sz="0" w:space="0" w:color="auto"/>
      </w:divBdr>
    </w:div>
    <w:div w:id="118452746">
      <w:bodyDiv w:val="1"/>
      <w:marLeft w:val="0"/>
      <w:marRight w:val="0"/>
      <w:marTop w:val="0"/>
      <w:marBottom w:val="0"/>
      <w:divBdr>
        <w:top w:val="none" w:sz="0" w:space="0" w:color="auto"/>
        <w:left w:val="none" w:sz="0" w:space="0" w:color="auto"/>
        <w:bottom w:val="none" w:sz="0" w:space="0" w:color="auto"/>
        <w:right w:val="none" w:sz="0" w:space="0" w:color="auto"/>
      </w:divBdr>
    </w:div>
    <w:div w:id="131407334">
      <w:bodyDiv w:val="1"/>
      <w:marLeft w:val="0"/>
      <w:marRight w:val="0"/>
      <w:marTop w:val="0"/>
      <w:marBottom w:val="0"/>
      <w:divBdr>
        <w:top w:val="none" w:sz="0" w:space="0" w:color="auto"/>
        <w:left w:val="none" w:sz="0" w:space="0" w:color="auto"/>
        <w:bottom w:val="none" w:sz="0" w:space="0" w:color="auto"/>
        <w:right w:val="none" w:sz="0" w:space="0" w:color="auto"/>
      </w:divBdr>
    </w:div>
    <w:div w:id="174806078">
      <w:bodyDiv w:val="1"/>
      <w:marLeft w:val="0"/>
      <w:marRight w:val="0"/>
      <w:marTop w:val="0"/>
      <w:marBottom w:val="0"/>
      <w:divBdr>
        <w:top w:val="none" w:sz="0" w:space="0" w:color="auto"/>
        <w:left w:val="none" w:sz="0" w:space="0" w:color="auto"/>
        <w:bottom w:val="none" w:sz="0" w:space="0" w:color="auto"/>
        <w:right w:val="none" w:sz="0" w:space="0" w:color="auto"/>
      </w:divBdr>
    </w:div>
    <w:div w:id="324474742">
      <w:bodyDiv w:val="1"/>
      <w:marLeft w:val="0"/>
      <w:marRight w:val="0"/>
      <w:marTop w:val="0"/>
      <w:marBottom w:val="0"/>
      <w:divBdr>
        <w:top w:val="none" w:sz="0" w:space="0" w:color="auto"/>
        <w:left w:val="none" w:sz="0" w:space="0" w:color="auto"/>
        <w:bottom w:val="none" w:sz="0" w:space="0" w:color="auto"/>
        <w:right w:val="none" w:sz="0" w:space="0" w:color="auto"/>
      </w:divBdr>
      <w:divsChild>
        <w:div w:id="978076958">
          <w:marLeft w:val="0"/>
          <w:marRight w:val="0"/>
          <w:marTop w:val="0"/>
          <w:marBottom w:val="0"/>
          <w:divBdr>
            <w:top w:val="none" w:sz="0" w:space="0" w:color="auto"/>
            <w:left w:val="none" w:sz="0" w:space="0" w:color="auto"/>
            <w:bottom w:val="none" w:sz="0" w:space="0" w:color="auto"/>
            <w:right w:val="none" w:sz="0" w:space="0" w:color="auto"/>
          </w:divBdr>
        </w:div>
        <w:div w:id="1064255249">
          <w:marLeft w:val="0"/>
          <w:marRight w:val="0"/>
          <w:marTop w:val="0"/>
          <w:marBottom w:val="300"/>
          <w:divBdr>
            <w:top w:val="none" w:sz="0" w:space="0" w:color="auto"/>
            <w:left w:val="none" w:sz="0" w:space="0" w:color="auto"/>
            <w:bottom w:val="none" w:sz="0" w:space="0" w:color="auto"/>
            <w:right w:val="none" w:sz="0" w:space="0" w:color="auto"/>
          </w:divBdr>
        </w:div>
      </w:divsChild>
    </w:div>
    <w:div w:id="506486633">
      <w:bodyDiv w:val="1"/>
      <w:marLeft w:val="0"/>
      <w:marRight w:val="0"/>
      <w:marTop w:val="0"/>
      <w:marBottom w:val="0"/>
      <w:divBdr>
        <w:top w:val="none" w:sz="0" w:space="0" w:color="auto"/>
        <w:left w:val="none" w:sz="0" w:space="0" w:color="auto"/>
        <w:bottom w:val="none" w:sz="0" w:space="0" w:color="auto"/>
        <w:right w:val="none" w:sz="0" w:space="0" w:color="auto"/>
      </w:divBdr>
    </w:div>
    <w:div w:id="528220743">
      <w:bodyDiv w:val="1"/>
      <w:marLeft w:val="0"/>
      <w:marRight w:val="0"/>
      <w:marTop w:val="0"/>
      <w:marBottom w:val="0"/>
      <w:divBdr>
        <w:top w:val="none" w:sz="0" w:space="0" w:color="auto"/>
        <w:left w:val="none" w:sz="0" w:space="0" w:color="auto"/>
        <w:bottom w:val="none" w:sz="0" w:space="0" w:color="auto"/>
        <w:right w:val="none" w:sz="0" w:space="0" w:color="auto"/>
      </w:divBdr>
    </w:div>
    <w:div w:id="587542097">
      <w:bodyDiv w:val="1"/>
      <w:marLeft w:val="0"/>
      <w:marRight w:val="0"/>
      <w:marTop w:val="0"/>
      <w:marBottom w:val="0"/>
      <w:divBdr>
        <w:top w:val="none" w:sz="0" w:space="0" w:color="auto"/>
        <w:left w:val="none" w:sz="0" w:space="0" w:color="auto"/>
        <w:bottom w:val="none" w:sz="0" w:space="0" w:color="auto"/>
        <w:right w:val="none" w:sz="0" w:space="0" w:color="auto"/>
      </w:divBdr>
    </w:div>
    <w:div w:id="606160781">
      <w:bodyDiv w:val="1"/>
      <w:marLeft w:val="0"/>
      <w:marRight w:val="0"/>
      <w:marTop w:val="0"/>
      <w:marBottom w:val="0"/>
      <w:divBdr>
        <w:top w:val="none" w:sz="0" w:space="0" w:color="auto"/>
        <w:left w:val="none" w:sz="0" w:space="0" w:color="auto"/>
        <w:bottom w:val="none" w:sz="0" w:space="0" w:color="auto"/>
        <w:right w:val="none" w:sz="0" w:space="0" w:color="auto"/>
      </w:divBdr>
    </w:div>
    <w:div w:id="629364333">
      <w:bodyDiv w:val="1"/>
      <w:marLeft w:val="0"/>
      <w:marRight w:val="0"/>
      <w:marTop w:val="0"/>
      <w:marBottom w:val="0"/>
      <w:divBdr>
        <w:top w:val="none" w:sz="0" w:space="0" w:color="auto"/>
        <w:left w:val="none" w:sz="0" w:space="0" w:color="auto"/>
        <w:bottom w:val="none" w:sz="0" w:space="0" w:color="auto"/>
        <w:right w:val="none" w:sz="0" w:space="0" w:color="auto"/>
      </w:divBdr>
      <w:divsChild>
        <w:div w:id="1547176518">
          <w:marLeft w:val="0"/>
          <w:marRight w:val="0"/>
          <w:marTop w:val="0"/>
          <w:marBottom w:val="0"/>
          <w:divBdr>
            <w:top w:val="none" w:sz="0" w:space="0" w:color="auto"/>
            <w:left w:val="none" w:sz="0" w:space="0" w:color="auto"/>
            <w:bottom w:val="none" w:sz="0" w:space="0" w:color="auto"/>
            <w:right w:val="none" w:sz="0" w:space="0" w:color="auto"/>
          </w:divBdr>
          <w:divsChild>
            <w:div w:id="225410893">
              <w:marLeft w:val="0"/>
              <w:marRight w:val="0"/>
              <w:marTop w:val="0"/>
              <w:marBottom w:val="0"/>
              <w:divBdr>
                <w:top w:val="none" w:sz="0" w:space="0" w:color="auto"/>
                <w:left w:val="none" w:sz="0" w:space="0" w:color="auto"/>
                <w:bottom w:val="none" w:sz="0" w:space="0" w:color="auto"/>
                <w:right w:val="none" w:sz="0" w:space="0" w:color="auto"/>
              </w:divBdr>
              <w:divsChild>
                <w:div w:id="167295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372023">
      <w:bodyDiv w:val="1"/>
      <w:marLeft w:val="0"/>
      <w:marRight w:val="0"/>
      <w:marTop w:val="0"/>
      <w:marBottom w:val="0"/>
      <w:divBdr>
        <w:top w:val="none" w:sz="0" w:space="0" w:color="auto"/>
        <w:left w:val="none" w:sz="0" w:space="0" w:color="auto"/>
        <w:bottom w:val="none" w:sz="0" w:space="0" w:color="auto"/>
        <w:right w:val="none" w:sz="0" w:space="0" w:color="auto"/>
      </w:divBdr>
      <w:divsChild>
        <w:div w:id="2037345065">
          <w:marLeft w:val="0"/>
          <w:marRight w:val="0"/>
          <w:marTop w:val="0"/>
          <w:marBottom w:val="0"/>
          <w:divBdr>
            <w:top w:val="none" w:sz="0" w:space="0" w:color="auto"/>
            <w:left w:val="none" w:sz="0" w:space="0" w:color="auto"/>
            <w:bottom w:val="none" w:sz="0" w:space="0" w:color="auto"/>
            <w:right w:val="none" w:sz="0" w:space="0" w:color="auto"/>
          </w:divBdr>
          <w:divsChild>
            <w:div w:id="874387974">
              <w:marLeft w:val="0"/>
              <w:marRight w:val="0"/>
              <w:marTop w:val="0"/>
              <w:marBottom w:val="0"/>
              <w:divBdr>
                <w:top w:val="none" w:sz="0" w:space="0" w:color="auto"/>
                <w:left w:val="none" w:sz="0" w:space="0" w:color="auto"/>
                <w:bottom w:val="none" w:sz="0" w:space="0" w:color="auto"/>
                <w:right w:val="none" w:sz="0" w:space="0" w:color="auto"/>
              </w:divBdr>
              <w:divsChild>
                <w:div w:id="213782874">
                  <w:marLeft w:val="0"/>
                  <w:marRight w:val="0"/>
                  <w:marTop w:val="0"/>
                  <w:marBottom w:val="0"/>
                  <w:divBdr>
                    <w:top w:val="none" w:sz="0" w:space="0" w:color="auto"/>
                    <w:left w:val="none" w:sz="0" w:space="0" w:color="auto"/>
                    <w:bottom w:val="none" w:sz="0" w:space="0" w:color="auto"/>
                    <w:right w:val="none" w:sz="0" w:space="0" w:color="auto"/>
                  </w:divBdr>
                  <w:divsChild>
                    <w:div w:id="196916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048935">
      <w:bodyDiv w:val="1"/>
      <w:marLeft w:val="0"/>
      <w:marRight w:val="0"/>
      <w:marTop w:val="0"/>
      <w:marBottom w:val="0"/>
      <w:divBdr>
        <w:top w:val="none" w:sz="0" w:space="0" w:color="auto"/>
        <w:left w:val="none" w:sz="0" w:space="0" w:color="auto"/>
        <w:bottom w:val="none" w:sz="0" w:space="0" w:color="auto"/>
        <w:right w:val="none" w:sz="0" w:space="0" w:color="auto"/>
      </w:divBdr>
    </w:div>
    <w:div w:id="971061856">
      <w:bodyDiv w:val="1"/>
      <w:marLeft w:val="0"/>
      <w:marRight w:val="0"/>
      <w:marTop w:val="0"/>
      <w:marBottom w:val="0"/>
      <w:divBdr>
        <w:top w:val="none" w:sz="0" w:space="0" w:color="auto"/>
        <w:left w:val="none" w:sz="0" w:space="0" w:color="auto"/>
        <w:bottom w:val="none" w:sz="0" w:space="0" w:color="auto"/>
        <w:right w:val="none" w:sz="0" w:space="0" w:color="auto"/>
      </w:divBdr>
    </w:div>
    <w:div w:id="992174112">
      <w:bodyDiv w:val="1"/>
      <w:marLeft w:val="0"/>
      <w:marRight w:val="0"/>
      <w:marTop w:val="0"/>
      <w:marBottom w:val="0"/>
      <w:divBdr>
        <w:top w:val="none" w:sz="0" w:space="0" w:color="auto"/>
        <w:left w:val="none" w:sz="0" w:space="0" w:color="auto"/>
        <w:bottom w:val="none" w:sz="0" w:space="0" w:color="auto"/>
        <w:right w:val="none" w:sz="0" w:space="0" w:color="auto"/>
      </w:divBdr>
    </w:div>
    <w:div w:id="1013259805">
      <w:bodyDiv w:val="1"/>
      <w:marLeft w:val="0"/>
      <w:marRight w:val="0"/>
      <w:marTop w:val="0"/>
      <w:marBottom w:val="0"/>
      <w:divBdr>
        <w:top w:val="none" w:sz="0" w:space="0" w:color="auto"/>
        <w:left w:val="none" w:sz="0" w:space="0" w:color="auto"/>
        <w:bottom w:val="none" w:sz="0" w:space="0" w:color="auto"/>
        <w:right w:val="none" w:sz="0" w:space="0" w:color="auto"/>
      </w:divBdr>
    </w:div>
    <w:div w:id="1034228288">
      <w:bodyDiv w:val="1"/>
      <w:marLeft w:val="0"/>
      <w:marRight w:val="0"/>
      <w:marTop w:val="0"/>
      <w:marBottom w:val="0"/>
      <w:divBdr>
        <w:top w:val="none" w:sz="0" w:space="0" w:color="auto"/>
        <w:left w:val="none" w:sz="0" w:space="0" w:color="auto"/>
        <w:bottom w:val="none" w:sz="0" w:space="0" w:color="auto"/>
        <w:right w:val="none" w:sz="0" w:space="0" w:color="auto"/>
      </w:divBdr>
    </w:div>
    <w:div w:id="1075250470">
      <w:bodyDiv w:val="1"/>
      <w:marLeft w:val="0"/>
      <w:marRight w:val="0"/>
      <w:marTop w:val="0"/>
      <w:marBottom w:val="0"/>
      <w:divBdr>
        <w:top w:val="none" w:sz="0" w:space="0" w:color="auto"/>
        <w:left w:val="none" w:sz="0" w:space="0" w:color="auto"/>
        <w:bottom w:val="none" w:sz="0" w:space="0" w:color="auto"/>
        <w:right w:val="none" w:sz="0" w:space="0" w:color="auto"/>
      </w:divBdr>
      <w:divsChild>
        <w:div w:id="355159260">
          <w:marLeft w:val="0"/>
          <w:marRight w:val="0"/>
          <w:marTop w:val="0"/>
          <w:marBottom w:val="0"/>
          <w:divBdr>
            <w:top w:val="none" w:sz="0" w:space="0" w:color="auto"/>
            <w:left w:val="none" w:sz="0" w:space="0" w:color="auto"/>
            <w:bottom w:val="none" w:sz="0" w:space="0" w:color="auto"/>
            <w:right w:val="none" w:sz="0" w:space="0" w:color="auto"/>
          </w:divBdr>
        </w:div>
        <w:div w:id="70079202">
          <w:marLeft w:val="0"/>
          <w:marRight w:val="0"/>
          <w:marTop w:val="0"/>
          <w:marBottom w:val="300"/>
          <w:divBdr>
            <w:top w:val="none" w:sz="0" w:space="0" w:color="auto"/>
            <w:left w:val="none" w:sz="0" w:space="0" w:color="auto"/>
            <w:bottom w:val="none" w:sz="0" w:space="0" w:color="auto"/>
            <w:right w:val="none" w:sz="0" w:space="0" w:color="auto"/>
          </w:divBdr>
          <w:divsChild>
            <w:div w:id="60065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546275">
      <w:bodyDiv w:val="1"/>
      <w:marLeft w:val="0"/>
      <w:marRight w:val="0"/>
      <w:marTop w:val="0"/>
      <w:marBottom w:val="0"/>
      <w:divBdr>
        <w:top w:val="none" w:sz="0" w:space="0" w:color="auto"/>
        <w:left w:val="none" w:sz="0" w:space="0" w:color="auto"/>
        <w:bottom w:val="none" w:sz="0" w:space="0" w:color="auto"/>
        <w:right w:val="none" w:sz="0" w:space="0" w:color="auto"/>
      </w:divBdr>
    </w:div>
    <w:div w:id="1114594322">
      <w:bodyDiv w:val="1"/>
      <w:marLeft w:val="0"/>
      <w:marRight w:val="0"/>
      <w:marTop w:val="0"/>
      <w:marBottom w:val="0"/>
      <w:divBdr>
        <w:top w:val="none" w:sz="0" w:space="0" w:color="auto"/>
        <w:left w:val="none" w:sz="0" w:space="0" w:color="auto"/>
        <w:bottom w:val="none" w:sz="0" w:space="0" w:color="auto"/>
        <w:right w:val="none" w:sz="0" w:space="0" w:color="auto"/>
      </w:divBdr>
    </w:div>
    <w:div w:id="1342509665">
      <w:bodyDiv w:val="1"/>
      <w:marLeft w:val="0"/>
      <w:marRight w:val="0"/>
      <w:marTop w:val="0"/>
      <w:marBottom w:val="0"/>
      <w:divBdr>
        <w:top w:val="none" w:sz="0" w:space="0" w:color="auto"/>
        <w:left w:val="none" w:sz="0" w:space="0" w:color="auto"/>
        <w:bottom w:val="none" w:sz="0" w:space="0" w:color="auto"/>
        <w:right w:val="none" w:sz="0" w:space="0" w:color="auto"/>
      </w:divBdr>
    </w:div>
    <w:div w:id="1347906002">
      <w:bodyDiv w:val="1"/>
      <w:marLeft w:val="0"/>
      <w:marRight w:val="0"/>
      <w:marTop w:val="0"/>
      <w:marBottom w:val="0"/>
      <w:divBdr>
        <w:top w:val="none" w:sz="0" w:space="0" w:color="auto"/>
        <w:left w:val="none" w:sz="0" w:space="0" w:color="auto"/>
        <w:bottom w:val="none" w:sz="0" w:space="0" w:color="auto"/>
        <w:right w:val="none" w:sz="0" w:space="0" w:color="auto"/>
      </w:divBdr>
    </w:div>
    <w:div w:id="1479809358">
      <w:bodyDiv w:val="1"/>
      <w:marLeft w:val="0"/>
      <w:marRight w:val="0"/>
      <w:marTop w:val="0"/>
      <w:marBottom w:val="0"/>
      <w:divBdr>
        <w:top w:val="none" w:sz="0" w:space="0" w:color="auto"/>
        <w:left w:val="none" w:sz="0" w:space="0" w:color="auto"/>
        <w:bottom w:val="none" w:sz="0" w:space="0" w:color="auto"/>
        <w:right w:val="none" w:sz="0" w:space="0" w:color="auto"/>
      </w:divBdr>
    </w:div>
    <w:div w:id="1503624730">
      <w:bodyDiv w:val="1"/>
      <w:marLeft w:val="0"/>
      <w:marRight w:val="0"/>
      <w:marTop w:val="0"/>
      <w:marBottom w:val="0"/>
      <w:divBdr>
        <w:top w:val="none" w:sz="0" w:space="0" w:color="auto"/>
        <w:left w:val="none" w:sz="0" w:space="0" w:color="auto"/>
        <w:bottom w:val="none" w:sz="0" w:space="0" w:color="auto"/>
        <w:right w:val="none" w:sz="0" w:space="0" w:color="auto"/>
      </w:divBdr>
    </w:div>
    <w:div w:id="1636369316">
      <w:bodyDiv w:val="1"/>
      <w:marLeft w:val="0"/>
      <w:marRight w:val="0"/>
      <w:marTop w:val="0"/>
      <w:marBottom w:val="0"/>
      <w:divBdr>
        <w:top w:val="none" w:sz="0" w:space="0" w:color="auto"/>
        <w:left w:val="none" w:sz="0" w:space="0" w:color="auto"/>
        <w:bottom w:val="none" w:sz="0" w:space="0" w:color="auto"/>
        <w:right w:val="none" w:sz="0" w:space="0" w:color="auto"/>
      </w:divBdr>
    </w:div>
    <w:div w:id="1731072569">
      <w:bodyDiv w:val="1"/>
      <w:marLeft w:val="0"/>
      <w:marRight w:val="0"/>
      <w:marTop w:val="0"/>
      <w:marBottom w:val="0"/>
      <w:divBdr>
        <w:top w:val="none" w:sz="0" w:space="0" w:color="auto"/>
        <w:left w:val="none" w:sz="0" w:space="0" w:color="auto"/>
        <w:bottom w:val="none" w:sz="0" w:space="0" w:color="auto"/>
        <w:right w:val="none" w:sz="0" w:space="0" w:color="auto"/>
      </w:divBdr>
    </w:div>
    <w:div w:id="1856726215">
      <w:bodyDiv w:val="1"/>
      <w:marLeft w:val="0"/>
      <w:marRight w:val="0"/>
      <w:marTop w:val="0"/>
      <w:marBottom w:val="0"/>
      <w:divBdr>
        <w:top w:val="none" w:sz="0" w:space="0" w:color="auto"/>
        <w:left w:val="none" w:sz="0" w:space="0" w:color="auto"/>
        <w:bottom w:val="none" w:sz="0" w:space="0" w:color="auto"/>
        <w:right w:val="none" w:sz="0" w:space="0" w:color="auto"/>
      </w:divBdr>
    </w:div>
    <w:div w:id="1884634225">
      <w:bodyDiv w:val="1"/>
      <w:marLeft w:val="0"/>
      <w:marRight w:val="0"/>
      <w:marTop w:val="0"/>
      <w:marBottom w:val="0"/>
      <w:divBdr>
        <w:top w:val="none" w:sz="0" w:space="0" w:color="auto"/>
        <w:left w:val="none" w:sz="0" w:space="0" w:color="auto"/>
        <w:bottom w:val="none" w:sz="0" w:space="0" w:color="auto"/>
        <w:right w:val="none" w:sz="0" w:space="0" w:color="auto"/>
      </w:divBdr>
      <w:divsChild>
        <w:div w:id="850683160">
          <w:marLeft w:val="0"/>
          <w:marRight w:val="0"/>
          <w:marTop w:val="0"/>
          <w:marBottom w:val="0"/>
          <w:divBdr>
            <w:top w:val="none" w:sz="0" w:space="0" w:color="auto"/>
            <w:left w:val="none" w:sz="0" w:space="0" w:color="auto"/>
            <w:bottom w:val="none" w:sz="0" w:space="0" w:color="auto"/>
            <w:right w:val="none" w:sz="0" w:space="0" w:color="auto"/>
          </w:divBdr>
          <w:divsChild>
            <w:div w:id="195970184">
              <w:marLeft w:val="0"/>
              <w:marRight w:val="0"/>
              <w:marTop w:val="0"/>
              <w:marBottom w:val="0"/>
              <w:divBdr>
                <w:top w:val="none" w:sz="0" w:space="0" w:color="auto"/>
                <w:left w:val="none" w:sz="0" w:space="0" w:color="auto"/>
                <w:bottom w:val="none" w:sz="0" w:space="0" w:color="auto"/>
                <w:right w:val="none" w:sz="0" w:space="0" w:color="auto"/>
              </w:divBdr>
              <w:divsChild>
                <w:div w:id="765423167">
                  <w:marLeft w:val="0"/>
                  <w:marRight w:val="0"/>
                  <w:marTop w:val="0"/>
                  <w:marBottom w:val="0"/>
                  <w:divBdr>
                    <w:top w:val="single" w:sz="6" w:space="15" w:color="D4D4D4"/>
                    <w:left w:val="single" w:sz="6" w:space="0" w:color="D4D4D4"/>
                    <w:bottom w:val="single" w:sz="6" w:space="15" w:color="D4D4D4"/>
                    <w:right w:val="single" w:sz="6" w:space="0" w:color="D4D4D4"/>
                  </w:divBdr>
                  <w:divsChild>
                    <w:div w:id="98381261">
                      <w:marLeft w:val="0"/>
                      <w:marRight w:val="0"/>
                      <w:marTop w:val="0"/>
                      <w:marBottom w:val="0"/>
                      <w:divBdr>
                        <w:top w:val="none" w:sz="0" w:space="0" w:color="auto"/>
                        <w:left w:val="none" w:sz="0" w:space="0" w:color="auto"/>
                        <w:bottom w:val="none" w:sz="0" w:space="0" w:color="auto"/>
                        <w:right w:val="none" w:sz="0" w:space="0" w:color="auto"/>
                      </w:divBdr>
                      <w:divsChild>
                        <w:div w:id="1656686753">
                          <w:marLeft w:val="-225"/>
                          <w:marRight w:val="-225"/>
                          <w:marTop w:val="0"/>
                          <w:marBottom w:val="0"/>
                          <w:divBdr>
                            <w:top w:val="none" w:sz="0" w:space="0" w:color="auto"/>
                            <w:left w:val="none" w:sz="0" w:space="0" w:color="auto"/>
                            <w:bottom w:val="none" w:sz="0" w:space="0" w:color="auto"/>
                            <w:right w:val="none" w:sz="0" w:space="0" w:color="auto"/>
                          </w:divBdr>
                          <w:divsChild>
                            <w:div w:id="35003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8516056">
      <w:bodyDiv w:val="1"/>
      <w:marLeft w:val="0"/>
      <w:marRight w:val="0"/>
      <w:marTop w:val="0"/>
      <w:marBottom w:val="0"/>
      <w:divBdr>
        <w:top w:val="none" w:sz="0" w:space="0" w:color="auto"/>
        <w:left w:val="none" w:sz="0" w:space="0" w:color="auto"/>
        <w:bottom w:val="none" w:sz="0" w:space="0" w:color="auto"/>
        <w:right w:val="none" w:sz="0" w:space="0" w:color="auto"/>
      </w:divBdr>
    </w:div>
    <w:div w:id="196850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gna.d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service\dmag\ww2000\dots\Deutsche_Messe_AG\Pressemitteilung.dotm" TargetMode="External"/></Relationships>
</file>

<file path=word/theme/theme1.xml><?xml version="1.0" encoding="utf-8"?>
<a:theme xmlns:a="http://schemas.openxmlformats.org/drawingml/2006/main" name="Larissa">
  <a:themeElements>
    <a:clrScheme name="Deutsche Messe">
      <a:dk1>
        <a:sysClr val="windowText" lastClr="000000"/>
      </a:dk1>
      <a:lt1>
        <a:sysClr val="window" lastClr="FFFFFF"/>
      </a:lt1>
      <a:dk2>
        <a:srgbClr val="004A99"/>
      </a:dk2>
      <a:lt2>
        <a:srgbClr val="FFFFFF"/>
      </a:lt2>
      <a:accent1>
        <a:srgbClr val="004A99"/>
      </a:accent1>
      <a:accent2>
        <a:srgbClr val="009FDA"/>
      </a:accent2>
      <a:accent3>
        <a:srgbClr val="646567"/>
      </a:accent3>
      <a:accent4>
        <a:srgbClr val="0086CB"/>
      </a:accent4>
      <a:accent5>
        <a:srgbClr val="DD0000"/>
      </a:accent5>
      <a:accent6>
        <a:srgbClr val="FF9900"/>
      </a:accent6>
      <a:hlink>
        <a:srgbClr val="000000"/>
      </a:hlink>
      <a:folHlink>
        <a:srgbClr val="000000"/>
      </a:folHlink>
    </a:clrScheme>
    <a:fontScheme name="Deutsche Messe TheSansDM">
      <a:majorFont>
        <a:latin typeface="TheSansDM"/>
        <a:ea typeface=""/>
        <a:cs typeface=""/>
      </a:majorFont>
      <a:minorFont>
        <a:latin typeface="TheSansDM"/>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MAGDescription xmlns="5634f239-20c6-4f00-aede-80c9dec0d6d3" xsi:nil="true"/>
    <DMAGDocumentTypeTaxHTField0 xmlns="5634f239-20c6-4f00-aede-80c9dec0d6d3">
      <Terms xmlns="http://schemas.microsoft.com/office/infopath/2007/PartnerControls"/>
    </DMAGDocumentTypeTaxHTField0>
    <TaxCatchAll xmlns="458aaba2-7bbc-4961-a502-bc2368841d23"/>
    <DMAGKeywordsTaxHTField0 xmlns="5634f239-20c6-4f00-aede-80c9dec0d6d3">
      <Terms xmlns="http://schemas.microsoft.com/office/infopath/2007/PartnerControls"/>
    </DMAGKeywordsTaxHTField0>
  </documentManagement>
</p:properties>
</file>

<file path=customXml/item3.xml><?xml version="1.0" encoding="utf-8"?>
<ct:contentTypeSchema xmlns:ct="http://schemas.microsoft.com/office/2006/metadata/contentType" xmlns:ma="http://schemas.microsoft.com/office/2006/metadata/properties/metaAttributes" ct:_="" ma:_="" ma:contentTypeName="DMAG Dokument" ma:contentTypeID="0x010100F30980F86D1F4D2EA5FE058FF2D604C50024DC9E56DB51E246A60A18EC4DA7734F" ma:contentTypeVersion="4" ma:contentTypeDescription="Fügen Sie ein Dokument hinzu" ma:contentTypeScope="" ma:versionID="8708189c3595b311a60e2f78b406b16e">
  <xsd:schema xmlns:xsd="http://www.w3.org/2001/XMLSchema" xmlns:xs="http://www.w3.org/2001/XMLSchema" xmlns:p="http://schemas.microsoft.com/office/2006/metadata/properties" xmlns:ns2="5634f239-20c6-4f00-aede-80c9dec0d6d3" xmlns:ns3="458aaba2-7bbc-4961-a502-bc2368841d23" targetNamespace="http://schemas.microsoft.com/office/2006/metadata/properties" ma:root="true" ma:fieldsID="b8265955d43201385cbb0fb54de5e191" ns2:_="" ns3:_="">
    <xsd:import namespace="5634f239-20c6-4f00-aede-80c9dec0d6d3"/>
    <xsd:import namespace="458aaba2-7bbc-4961-a502-bc2368841d23"/>
    <xsd:element name="properties">
      <xsd:complexType>
        <xsd:sequence>
          <xsd:element name="documentManagement">
            <xsd:complexType>
              <xsd:all>
                <xsd:element ref="ns2:DMAGDescription" minOccurs="0"/>
                <xsd:element ref="ns3:TaxCatchAll" minOccurs="0"/>
                <xsd:element ref="ns2:DMAGDocumentTypeTaxHTField0" minOccurs="0"/>
                <xsd:element ref="ns2:DMAGKeyword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4f239-20c6-4f00-aede-80c9dec0d6d3" elementFormDefault="qualified">
    <xsd:import namespace="http://schemas.microsoft.com/office/2006/documentManagement/types"/>
    <xsd:import namespace="http://schemas.microsoft.com/office/infopath/2007/PartnerControls"/>
    <xsd:element name="DMAGDescription" ma:index="8" nillable="true" ma:displayName="Beschreibung" ma:internalName="DMAGDescription">
      <xsd:simpleType>
        <xsd:restriction base="dms:Note">
          <xsd:maxLength value="255"/>
        </xsd:restriction>
      </xsd:simpleType>
    </xsd:element>
    <xsd:element name="DMAGDocumentTypeTaxHTField0" ma:index="12" nillable="true" ma:taxonomy="true" ma:internalName="DMAGDocumentTypeTaxHTField0" ma:taxonomyFieldName="DMAGDocumentType" ma:displayName="Dokumenttyp" ma:fieldId="{7b71475b-0212-45d2-95b4-5e9e83b13548}" ma:sspId="6fa8d8a4-5559-41cc-95ec-713bcba8748d" ma:termSetId="dbc2ef89-eea5-4d70-b8f9-33c99a2c3125" ma:anchorId="c9d0a610-139a-467a-b762-f3d94c567458" ma:open="false" ma:isKeyword="false">
      <xsd:complexType>
        <xsd:sequence>
          <xsd:element ref="pc:Terms" minOccurs="0" maxOccurs="1"/>
        </xsd:sequence>
      </xsd:complexType>
    </xsd:element>
    <xsd:element name="DMAGKeywordsTaxHTField0" ma:index="13" nillable="true" ma:taxonomy="true" ma:internalName="DMAGKeywordsTaxHTField0" ma:taxonomyFieldName="DMAGKeywords" ma:displayName="Stichworte" ma:fieldId="{56c8acc0-f286-4fdd-ac61-3ea5adc1b91b}" ma:taxonomyMulti="true" ma:sspId="6fa8d8a4-5559-41cc-95ec-713bcba8748d" ma:termSetId="034590b2-a26a-4de3-9f18-6560df5ba6b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58aaba2-7bbc-4961-a502-bc2368841d23" elementFormDefault="qualified">
    <xsd:import namespace="http://schemas.microsoft.com/office/2006/documentManagement/types"/>
    <xsd:import namespace="http://schemas.microsoft.com/office/infopath/2007/PartnerControls"/>
    <xsd:element name="TaxCatchAll" ma:index="11" nillable="true" ma:displayName="Taxonomiespalte &quot;Alle abfangen&quot;" ma:description="" ma:hidden="true" ma:list="{79d74867-3e98-4b52-b518-cac89db1aeeb}" ma:internalName="TaxCatchAll" ma:showField="CatchAllData" ma:web="458aaba2-7bbc-4961-a502-bc2368841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BAAFE-35A8-4C84-8564-CF8BF7DEBC15}">
  <ds:schemaRefs>
    <ds:schemaRef ds:uri="http://schemas.microsoft.com/sharepoint/v3/contenttype/forms"/>
  </ds:schemaRefs>
</ds:datastoreItem>
</file>

<file path=customXml/itemProps2.xml><?xml version="1.0" encoding="utf-8"?>
<ds:datastoreItem xmlns:ds="http://schemas.openxmlformats.org/officeDocument/2006/customXml" ds:itemID="{49FE0573-6BFD-4704-85CA-AAF526C9A2B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458aaba2-7bbc-4961-a502-bc2368841d23"/>
    <ds:schemaRef ds:uri="http://purl.org/dc/terms/"/>
    <ds:schemaRef ds:uri="http://schemas.openxmlformats.org/package/2006/metadata/core-properties"/>
    <ds:schemaRef ds:uri="5634f239-20c6-4f00-aede-80c9dec0d6d3"/>
    <ds:schemaRef ds:uri="http://www.w3.org/XML/1998/namespace"/>
    <ds:schemaRef ds:uri="http://purl.org/dc/dcmitype/"/>
  </ds:schemaRefs>
</ds:datastoreItem>
</file>

<file path=customXml/itemProps3.xml><?xml version="1.0" encoding="utf-8"?>
<ds:datastoreItem xmlns:ds="http://schemas.openxmlformats.org/officeDocument/2006/customXml" ds:itemID="{09B682CF-54A5-4FB6-8BFA-52BAD6B3CE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4f239-20c6-4f00-aede-80c9dec0d6d3"/>
    <ds:schemaRef ds:uri="458aaba2-7bbc-4961-a502-bc2368841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31B456-BB0D-4A40-99CC-8A1EC026B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Pressemitteilung.dotm</Template>
  <TotalTime>0</TotalTime>
  <Pages>5</Pages>
  <Words>931</Words>
  <Characters>5871</Characters>
  <Application>Microsoft Office Word</Application>
  <DocSecurity>0</DocSecurity>
  <Lines>48</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Gestalt und Form</Company>
  <LinksUpToDate>false</LinksUpToDate>
  <CharactersWithSpaces>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DUT;SBe</dc:creator>
  <cp:lastModifiedBy>Gerhard, Anna</cp:lastModifiedBy>
  <cp:revision>12</cp:revision>
  <cp:lastPrinted>2019-05-13T07:26:00Z</cp:lastPrinted>
  <dcterms:created xsi:type="dcterms:W3CDTF">2019-05-15T05:54:00Z</dcterms:created>
  <dcterms:modified xsi:type="dcterms:W3CDTF">2019-05-21T15:07:00Z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0x010100F30980F86D1F4D2EA5FE058FF2D604C50024DC9E56DB51E246A60A18EC4DA7734F</vt:lpwstr>
  </property>
  <property fmtid="{D5CDD505-2E9C-101B-9397-08002B2CF9AE}" pid="3" name="DMAGDocumentType">
    <vt:lpwstr/>
  </property>
  <property fmtid="{D5CDD505-2E9C-101B-9397-08002B2CF9AE}" pid="4" name="DMAGKeywords">
    <vt:lpwstr/>
  </property>
</Properties>
</file>