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681" w:rsidRPr="00823681" w:rsidRDefault="00823681" w:rsidP="00823681">
      <w:pPr>
        <w:pStyle w:val="berschrift1"/>
        <w:rPr>
          <w:szCs w:val="28"/>
        </w:rPr>
      </w:pPr>
      <w:r>
        <w:t>Engineering inspired by nature</w:t>
      </w:r>
    </w:p>
    <w:p w:rsidR="00823681" w:rsidRPr="00823681" w:rsidRDefault="00823681" w:rsidP="00823681">
      <w:pPr>
        <w:spacing w:line="240" w:lineRule="auto"/>
        <w:rPr>
          <w:rFonts w:cs="Arial"/>
          <w:b/>
          <w:bCs/>
          <w:sz w:val="24"/>
          <w:szCs w:val="28"/>
        </w:rPr>
      </w:pPr>
      <w:r>
        <w:rPr>
          <w:b/>
          <w:bCs/>
          <w:sz w:val="24"/>
          <w:szCs w:val="28"/>
        </w:rPr>
        <w:t xml:space="preserve">EMO Hannover 2019 to showcase exciting start-ups </w:t>
      </w:r>
    </w:p>
    <w:p w:rsidR="00823681" w:rsidRPr="00823681" w:rsidRDefault="00823681" w:rsidP="00823681">
      <w:pPr>
        <w:pStyle w:val="Vorspann"/>
      </w:pPr>
      <w:r>
        <w:rPr>
          <w:b/>
        </w:rPr>
        <w:br/>
        <w:t xml:space="preserve">Frankfurt am Main, </w:t>
      </w:r>
      <w:bookmarkStart w:id="0" w:name="_GoBack"/>
      <w:r w:rsidR="00AD6975" w:rsidRPr="00AD6975">
        <w:rPr>
          <w:b/>
        </w:rPr>
        <w:t>20.</w:t>
      </w:r>
      <w:r w:rsidRPr="00AD6975">
        <w:rPr>
          <w:b/>
        </w:rPr>
        <w:t xml:space="preserve"> </w:t>
      </w:r>
      <w:bookmarkEnd w:id="0"/>
      <w:r>
        <w:rPr>
          <w:b/>
        </w:rPr>
        <w:t xml:space="preserve">May 2019 </w:t>
      </w:r>
      <w:r>
        <w:t xml:space="preserve">– There is an established tradition of young entrepreneurs presenting their new business models at EMO Hannover. </w:t>
      </w:r>
      <w:proofErr w:type="spellStart"/>
      <w:r>
        <w:t>CellCore</w:t>
      </w:r>
      <w:proofErr w:type="spellEnd"/>
      <w:r>
        <w:t xml:space="preserve">, a company founded by Andreas Krüger and two of his colleagues at the end of 2016, is one of the exhibitors on the joint start-up stand supported by the Federal Ministry of Economics and Technology. Their business model is based on biomimetic engineering in which highly efficient natural structures, optimised by evolution over millions of years, are imitated (mimesis). The inventors develop these structures technically to enhance various components or products. This can make them lighter, more stable or more rigid – or all three simultaneously. </w:t>
      </w:r>
      <w:proofErr w:type="spellStart"/>
      <w:r>
        <w:t>CellCore</w:t>
      </w:r>
      <w:proofErr w:type="spellEnd"/>
      <w:r>
        <w:t xml:space="preserve"> supports SMEs from different sectors in all aspects from idea development through to the production of actual prototypes.</w:t>
      </w:r>
    </w:p>
    <w:p w:rsidR="00823681" w:rsidRPr="00823681" w:rsidRDefault="00823681" w:rsidP="00823681">
      <w:pPr>
        <w:pStyle w:val="Vorspann"/>
        <w:rPr>
          <w:i w:val="0"/>
        </w:rPr>
      </w:pPr>
    </w:p>
    <w:p w:rsidR="00823681" w:rsidRPr="00823681" w:rsidRDefault="00823681" w:rsidP="00823681">
      <w:pPr>
        <w:pStyle w:val="Vorspann"/>
        <w:rPr>
          <w:i w:val="0"/>
        </w:rPr>
      </w:pPr>
      <w:r>
        <w:rPr>
          <w:i w:val="0"/>
        </w:rPr>
        <w:t xml:space="preserve">Bionics experts, engineers and software developers in the Berlin-based start-up </w:t>
      </w:r>
      <w:proofErr w:type="spellStart"/>
      <w:r>
        <w:t>CellCore</w:t>
      </w:r>
      <w:proofErr w:type="spellEnd"/>
      <w:r>
        <w:t xml:space="preserve"> GmbH </w:t>
      </w:r>
      <w:r>
        <w:rPr>
          <w:i w:val="0"/>
        </w:rPr>
        <w:t xml:space="preserve">have jointly developed new software that optimises technical structures based on the internal structure of bones. This helps improve existing components or create entirely new solutions. </w:t>
      </w:r>
    </w:p>
    <w:p w:rsidR="00823681" w:rsidRPr="00823681" w:rsidRDefault="00823681" w:rsidP="00823681">
      <w:pPr>
        <w:pStyle w:val="Vorspann"/>
        <w:rPr>
          <w:i w:val="0"/>
        </w:rPr>
      </w:pPr>
    </w:p>
    <w:p w:rsidR="00823681" w:rsidRDefault="00823681" w:rsidP="00823681">
      <w:pPr>
        <w:pStyle w:val="Vorspann"/>
        <w:rPr>
          <w:i w:val="0"/>
        </w:rPr>
      </w:pPr>
    </w:p>
    <w:p w:rsidR="009C7A04" w:rsidRPr="00823681" w:rsidRDefault="009C7A04" w:rsidP="00823681">
      <w:pPr>
        <w:pStyle w:val="Vorspann"/>
        <w:rPr>
          <w:i w:val="0"/>
        </w:rPr>
      </w:pPr>
    </w:p>
    <w:p w:rsidR="00823681" w:rsidRPr="00823681" w:rsidRDefault="00823681" w:rsidP="00823681">
      <w:pPr>
        <w:pStyle w:val="Vorspann"/>
        <w:rPr>
          <w:b/>
          <w:i w:val="0"/>
        </w:rPr>
      </w:pPr>
      <w:r>
        <w:rPr>
          <w:b/>
          <w:i w:val="0"/>
        </w:rPr>
        <w:lastRenderedPageBreak/>
        <w:t>Travelling light into space</w:t>
      </w:r>
    </w:p>
    <w:p w:rsidR="00823681" w:rsidRPr="00823681" w:rsidRDefault="00823681" w:rsidP="00823681">
      <w:pPr>
        <w:pStyle w:val="Vorspann"/>
        <w:rPr>
          <w:i w:val="0"/>
        </w:rPr>
      </w:pPr>
      <w:r>
        <w:rPr>
          <w:i w:val="0"/>
        </w:rPr>
        <w:t xml:space="preserve">A good example is the injection nozzle for small satellite thrusters. Contributing their software and classic topology optimisation, </w:t>
      </w:r>
      <w:proofErr w:type="spellStart"/>
      <w:r>
        <w:rPr>
          <w:i w:val="0"/>
        </w:rPr>
        <w:t>CellCore</w:t>
      </w:r>
      <w:proofErr w:type="spellEnd"/>
      <w:r>
        <w:rPr>
          <w:i w:val="0"/>
        </w:rPr>
        <w:t xml:space="preserve"> employees joined forces with </w:t>
      </w:r>
      <w:proofErr w:type="spellStart"/>
      <w:r>
        <w:rPr>
          <w:i w:val="0"/>
        </w:rPr>
        <w:t>Trumpf</w:t>
      </w:r>
      <w:proofErr w:type="spellEnd"/>
      <w:r>
        <w:rPr>
          <w:i w:val="0"/>
        </w:rPr>
        <w:t xml:space="preserve"> Laser- und </w:t>
      </w:r>
      <w:proofErr w:type="spellStart"/>
      <w:r>
        <w:rPr>
          <w:i w:val="0"/>
        </w:rPr>
        <w:t>Systemtechnik</w:t>
      </w:r>
      <w:proofErr w:type="spellEnd"/>
      <w:r>
        <w:rPr>
          <w:i w:val="0"/>
        </w:rPr>
        <w:t xml:space="preserve"> GmbH and the Institute of Space Systems at the University of Stuttgart to design a prototype on the computer by calculating the optimum structures. The software identified the parts which had superfluous material because of the low levels of tension acting on them, and also calculated the parts where reinforcing structures are necessary. The functions of the nozzle – namely supplying fuel and damping vibrations – were factored in during the development process. Once a functional component with optimum properties had been created on the computer, the technicians could produce the first actual injection nozzle using 3D printing. "It took just two development loops for us to create a component that has since passed the required stress tests," reports Andreas </w:t>
      </w:r>
      <w:proofErr w:type="spellStart"/>
      <w:r>
        <w:rPr>
          <w:i w:val="0"/>
        </w:rPr>
        <w:t>Krüger</w:t>
      </w:r>
      <w:proofErr w:type="spellEnd"/>
      <w:r>
        <w:rPr>
          <w:i w:val="0"/>
        </w:rPr>
        <w:t xml:space="preserve">, CEO of </w:t>
      </w:r>
      <w:proofErr w:type="spellStart"/>
      <w:r>
        <w:rPr>
          <w:i w:val="0"/>
        </w:rPr>
        <w:t>CellCore</w:t>
      </w:r>
      <w:proofErr w:type="spellEnd"/>
      <w:r>
        <w:rPr>
          <w:i w:val="0"/>
        </w:rPr>
        <w:t xml:space="preserve">. "The new nozzle is an impressive 83 per cent lighter than the original component." In the coming months, the biomimetic injection nozzle will be deployed in space. </w:t>
      </w:r>
    </w:p>
    <w:p w:rsidR="00823681" w:rsidRPr="00823681" w:rsidRDefault="00823681" w:rsidP="00823681">
      <w:pPr>
        <w:pStyle w:val="Vorspann"/>
        <w:rPr>
          <w:i w:val="0"/>
        </w:rPr>
      </w:pPr>
    </w:p>
    <w:p w:rsidR="00823681" w:rsidRPr="00823681" w:rsidRDefault="00823681" w:rsidP="00823681">
      <w:pPr>
        <w:pStyle w:val="Vorspann"/>
        <w:rPr>
          <w:b/>
          <w:i w:val="0"/>
        </w:rPr>
      </w:pPr>
      <w:r>
        <w:rPr>
          <w:b/>
          <w:i w:val="0"/>
        </w:rPr>
        <w:t>Boom in lightweight construction</w:t>
      </w:r>
    </w:p>
    <w:p w:rsidR="00823681" w:rsidRPr="00823681" w:rsidRDefault="00823681" w:rsidP="00823681">
      <w:pPr>
        <w:pStyle w:val="Vorspann"/>
        <w:rPr>
          <w:i w:val="0"/>
        </w:rPr>
      </w:pPr>
      <w:proofErr w:type="spellStart"/>
      <w:r>
        <w:rPr>
          <w:i w:val="0"/>
        </w:rPr>
        <w:t>CellCore</w:t>
      </w:r>
      <w:proofErr w:type="spellEnd"/>
      <w:r>
        <w:rPr>
          <w:i w:val="0"/>
        </w:rPr>
        <w:t xml:space="preserve"> also has customers in the racing industry, as innovative manufacturing processes also open new possibilities for the weight optimisation of individual components. For example, the company developed new wing elements for the rear spoiler of a racing car for the Formula Student Team at TU Berlin. At the heart of the optimised component was a special honeycomb structure which the young entrepreneurs printed in a single piece. The result was not only a 33 per cent reduction in weight, but also a 300 per cent increase in rigidity. The racing car with the optimised rear spoiler not only went on to achieve the best performance in the competition to date, it also won first prize in BASF's "Best Use of Fibre Reinforced Plastics" design competition. The Berlin-based company designed the honeycomb element as a sandwich construction with a top layer of carbon. "What sets us apart is our broad-based application knowledge," says Krüger, explaining the success of the start-up. "We have engineers from the aerospace, automotive and material science industries, but we also have software development expertise in our team </w:t>
      </w:r>
    </w:p>
    <w:p w:rsidR="00823681" w:rsidRPr="00823681" w:rsidRDefault="00823681" w:rsidP="00823681">
      <w:pPr>
        <w:pStyle w:val="Vorspann"/>
        <w:rPr>
          <w:i w:val="0"/>
        </w:rPr>
      </w:pPr>
    </w:p>
    <w:p w:rsidR="00823681" w:rsidRPr="00823681" w:rsidRDefault="00823681" w:rsidP="00823681">
      <w:pPr>
        <w:pStyle w:val="Vorspann"/>
        <w:rPr>
          <w:b/>
          <w:i w:val="0"/>
        </w:rPr>
      </w:pPr>
      <w:r>
        <w:rPr>
          <w:b/>
          <w:i w:val="0"/>
        </w:rPr>
        <w:lastRenderedPageBreak/>
        <w:t xml:space="preserve">Supporting inspiration and creativity </w:t>
      </w:r>
    </w:p>
    <w:p w:rsidR="00823681" w:rsidRPr="00823681" w:rsidRDefault="00823681" w:rsidP="00823681">
      <w:pPr>
        <w:pStyle w:val="Vorspann"/>
        <w:rPr>
          <w:i w:val="0"/>
        </w:rPr>
      </w:pPr>
      <w:r>
        <w:rPr>
          <w:i w:val="0"/>
        </w:rPr>
        <w:t xml:space="preserve">For Krüger, the most fascinating things about his job are the variety of topics and the freedom to try out new things. </w:t>
      </w:r>
      <w:proofErr w:type="spellStart"/>
      <w:r>
        <w:rPr>
          <w:i w:val="0"/>
        </w:rPr>
        <w:t>CellCore's</w:t>
      </w:r>
      <w:proofErr w:type="spellEnd"/>
      <w:r>
        <w:rPr>
          <w:i w:val="0"/>
        </w:rPr>
        <w:t xml:space="preserve"> experts are often called upon to help with specific design issues. </w:t>
      </w:r>
      <w:proofErr w:type="spellStart"/>
      <w:r>
        <w:rPr>
          <w:i w:val="0"/>
        </w:rPr>
        <w:t>Sedus</w:t>
      </w:r>
      <w:proofErr w:type="spellEnd"/>
      <w:r>
        <w:rPr>
          <w:i w:val="0"/>
        </w:rPr>
        <w:t xml:space="preserve"> Stoll AG – a classic manufacturer of office chairs – wanted new ideas for their chair bases. Up to now, cross-shaped structures have been used to connect the seat to the legs of the chair and thus hold the seated person. The </w:t>
      </w:r>
      <w:proofErr w:type="spellStart"/>
      <w:r>
        <w:rPr>
          <w:i w:val="0"/>
        </w:rPr>
        <w:t>CellCore</w:t>
      </w:r>
      <w:proofErr w:type="spellEnd"/>
      <w:r>
        <w:rPr>
          <w:i w:val="0"/>
        </w:rPr>
        <w:t xml:space="preserve"> engineers have now calculated a completely new shape. "In contrast to the old, cross-shaped die-cast base, they created a structure that is reminiscent of a pelvic bone. This allows us to use 21 per cent less material," reports the CEO. "The development isn't ready for series production because it isn't yet cost-effective. But developments like the chair base highlight just what is possible." </w:t>
      </w:r>
    </w:p>
    <w:p w:rsidR="00823681" w:rsidRPr="00823681" w:rsidRDefault="00823681" w:rsidP="00823681">
      <w:pPr>
        <w:pStyle w:val="Vorspann"/>
        <w:rPr>
          <w:i w:val="0"/>
        </w:rPr>
      </w:pPr>
    </w:p>
    <w:p w:rsidR="00823681" w:rsidRPr="00823681" w:rsidRDefault="00823681" w:rsidP="00823681">
      <w:pPr>
        <w:pStyle w:val="Vorspann"/>
        <w:rPr>
          <w:i w:val="0"/>
        </w:rPr>
      </w:pPr>
      <w:r>
        <w:rPr>
          <w:i w:val="0"/>
        </w:rPr>
        <w:t xml:space="preserve">A contract with </w:t>
      </w:r>
      <w:proofErr w:type="spellStart"/>
      <w:r>
        <w:rPr>
          <w:i w:val="0"/>
        </w:rPr>
        <w:t>IndustrieDesignbüro</w:t>
      </w:r>
      <w:proofErr w:type="spellEnd"/>
      <w:r>
        <w:rPr>
          <w:i w:val="0"/>
        </w:rPr>
        <w:t xml:space="preserve"> </w:t>
      </w:r>
      <w:proofErr w:type="spellStart"/>
      <w:r>
        <w:rPr>
          <w:i w:val="0"/>
        </w:rPr>
        <w:t>Panik</w:t>
      </w:r>
      <w:proofErr w:type="spellEnd"/>
      <w:r>
        <w:rPr>
          <w:i w:val="0"/>
        </w:rPr>
        <w:t xml:space="preserve"> Ebner required similarly creative and forward-looking input. </w:t>
      </w:r>
      <w:proofErr w:type="spellStart"/>
      <w:r>
        <w:rPr>
          <w:i w:val="0"/>
        </w:rPr>
        <w:t>CellCore</w:t>
      </w:r>
      <w:proofErr w:type="spellEnd"/>
      <w:r>
        <w:rPr>
          <w:i w:val="0"/>
        </w:rPr>
        <w:t xml:space="preserve"> was able to help validate a novel tram concept thanks to its experience in handling various structures and running numerical simulations under different loads. The </w:t>
      </w:r>
      <w:proofErr w:type="spellStart"/>
      <w:r>
        <w:rPr>
          <w:i w:val="0"/>
        </w:rPr>
        <w:t>Panik</w:t>
      </w:r>
      <w:proofErr w:type="spellEnd"/>
      <w:r>
        <w:rPr>
          <w:i w:val="0"/>
        </w:rPr>
        <w:t xml:space="preserve"> Ebner concept reduces the weight by a significant amount while maintaining the same stability. This makes the tram car easier to move, which in turn saves energy. The tram is more spacious and offers large window surfaces for passengers thanks to the open honeycomb design. "We were able to provide the necessary theoretical underpinning for our customer's innovative concept with regard to mechanical strength. They can now take our simulation results and talk to potential clients about the concrete implementation of the tram."</w:t>
      </w:r>
    </w:p>
    <w:p w:rsidR="00823681" w:rsidRPr="00823681" w:rsidRDefault="00823681" w:rsidP="00823681">
      <w:pPr>
        <w:pStyle w:val="Vorspann"/>
        <w:rPr>
          <w:i w:val="0"/>
        </w:rPr>
      </w:pPr>
    </w:p>
    <w:p w:rsidR="00823681" w:rsidRPr="00823681" w:rsidRDefault="00823681" w:rsidP="00823681">
      <w:pPr>
        <w:pStyle w:val="Vorspann"/>
        <w:rPr>
          <w:b/>
          <w:i w:val="0"/>
        </w:rPr>
      </w:pPr>
      <w:r>
        <w:rPr>
          <w:b/>
          <w:i w:val="0"/>
        </w:rPr>
        <w:t>No limits for bionic concepts</w:t>
      </w:r>
    </w:p>
    <w:p w:rsidR="00823681" w:rsidRPr="00823681" w:rsidRDefault="00823681" w:rsidP="00823681">
      <w:pPr>
        <w:pStyle w:val="Vorspann"/>
        <w:rPr>
          <w:i w:val="0"/>
        </w:rPr>
      </w:pPr>
      <w:proofErr w:type="spellStart"/>
      <w:r>
        <w:rPr>
          <w:i w:val="0"/>
        </w:rPr>
        <w:t>CellCore</w:t>
      </w:r>
      <w:proofErr w:type="spellEnd"/>
      <w:r>
        <w:rPr>
          <w:i w:val="0"/>
        </w:rPr>
        <w:t xml:space="preserve"> can provide technical optimisations for all industries. The company is currently working with medical experts on developing new types of orthoses – custom-made orthopaedic insoles, in particular. "We wanted to create automated production methods for insoles that are adapted to individual patients' needs. 3D printing technology can deliver results which are perfectly matched to a particular foot," says Krüger. "The current manual method of producing custom-made orthopaedic insoles is relatively cost-intensive, meaning that the higher price of 3D printing is not such an issue here."</w:t>
      </w:r>
    </w:p>
    <w:p w:rsidR="00823681" w:rsidRPr="00823681" w:rsidRDefault="00823681" w:rsidP="00823681">
      <w:pPr>
        <w:pStyle w:val="Vorspann"/>
        <w:rPr>
          <w:i w:val="0"/>
        </w:rPr>
      </w:pPr>
    </w:p>
    <w:p w:rsidR="00823681" w:rsidRPr="00823681" w:rsidRDefault="00823681" w:rsidP="00823681">
      <w:pPr>
        <w:pStyle w:val="Vorspann"/>
        <w:rPr>
          <w:i w:val="0"/>
        </w:rPr>
      </w:pPr>
      <w:proofErr w:type="spellStart"/>
      <w:r>
        <w:rPr>
          <w:i w:val="0"/>
        </w:rPr>
        <w:t>CellCore</w:t>
      </w:r>
      <w:proofErr w:type="spellEnd"/>
      <w:r>
        <w:rPr>
          <w:i w:val="0"/>
        </w:rPr>
        <w:t xml:space="preserve"> is also exploring potential areas of optimisation in toolmaking. With injection moulds, for example, a clever arrangement of cooling channels and the integration of special grid structures can increase production quantity and quality levels. New cooling techniques are also being investigated. </w:t>
      </w:r>
      <w:proofErr w:type="spellStart"/>
      <w:r>
        <w:rPr>
          <w:i w:val="0"/>
        </w:rPr>
        <w:t>CellCore</w:t>
      </w:r>
      <w:proofErr w:type="spellEnd"/>
      <w:r>
        <w:rPr>
          <w:i w:val="0"/>
        </w:rPr>
        <w:t xml:space="preserve"> is actively involved in research networks such as the </w:t>
      </w:r>
      <w:proofErr w:type="spellStart"/>
      <w:r>
        <w:t>Nowhum</w:t>
      </w:r>
      <w:proofErr w:type="spellEnd"/>
      <w:r>
        <w:t xml:space="preserve"> S</w:t>
      </w:r>
      <w:r>
        <w:rPr>
          <w:i w:val="0"/>
        </w:rPr>
        <w:t xml:space="preserve"> network for optimised tools.</w:t>
      </w:r>
    </w:p>
    <w:p w:rsidR="00823681" w:rsidRPr="00823681" w:rsidRDefault="00823681" w:rsidP="00823681">
      <w:pPr>
        <w:pStyle w:val="Vorspann"/>
        <w:rPr>
          <w:i w:val="0"/>
        </w:rPr>
      </w:pPr>
    </w:p>
    <w:p w:rsidR="00823681" w:rsidRPr="00823681" w:rsidRDefault="00823681" w:rsidP="00823681">
      <w:pPr>
        <w:pStyle w:val="Vorspann"/>
        <w:rPr>
          <w:i w:val="0"/>
        </w:rPr>
      </w:pPr>
      <w:r>
        <w:rPr>
          <w:i w:val="0"/>
        </w:rPr>
        <w:t xml:space="preserve">The sky is the limit when it comes to imagining areas in which biomimetic engineering can potentially be deployed. There may still be a number of drawbacks to additive manufacturing, especially with regard to the price, "...but we're looking ahead and showcasing both what is already possible today and also the ways in which things could develop in the future." The young Berlin entrepreneurs are already making use of learning algorithms. Does </w:t>
      </w:r>
      <w:proofErr w:type="spellStart"/>
      <w:r>
        <w:rPr>
          <w:i w:val="0"/>
        </w:rPr>
        <w:t>CellCore</w:t>
      </w:r>
      <w:proofErr w:type="spellEnd"/>
      <w:r>
        <w:rPr>
          <w:i w:val="0"/>
        </w:rPr>
        <w:t xml:space="preserve"> also work with artificial intelligence? "A clear yes and no!" replies Krüger. "For my taste, the term AI is very often used in the wrong context and accorded too much importance. One thing's for sure, though: we do enjoy working with natural intelligence." </w:t>
      </w:r>
    </w:p>
    <w:p w:rsidR="00823681" w:rsidRPr="00C1163F" w:rsidRDefault="00823681" w:rsidP="00823681">
      <w:r>
        <w:rPr>
          <w:highlight w:val="yellow"/>
        </w:rPr>
        <w:br/>
      </w:r>
      <w:r w:rsidRPr="00C1163F">
        <w:t>Author: Gerda Kneifel, VDW</w:t>
      </w:r>
    </w:p>
    <w:p w:rsidR="00823681" w:rsidRPr="00C1163F" w:rsidRDefault="00823681" w:rsidP="00823681">
      <w:pPr>
        <w:ind w:right="1416"/>
        <w:rPr>
          <w:i/>
          <w:szCs w:val="22"/>
        </w:rPr>
      </w:pPr>
      <w:r w:rsidRPr="00C1163F">
        <w:rPr>
          <w:i/>
          <w:szCs w:val="22"/>
        </w:rPr>
        <w:t xml:space="preserve">Size: around </w:t>
      </w:r>
      <w:r w:rsidR="00EF7223">
        <w:rPr>
          <w:i/>
          <w:szCs w:val="22"/>
        </w:rPr>
        <w:t>6</w:t>
      </w:r>
      <w:r w:rsidRPr="00C1163F">
        <w:rPr>
          <w:i/>
          <w:szCs w:val="22"/>
        </w:rPr>
        <w:t>,</w:t>
      </w:r>
      <w:r w:rsidR="00EF7223">
        <w:rPr>
          <w:i/>
          <w:szCs w:val="22"/>
        </w:rPr>
        <w:t>963</w:t>
      </w:r>
      <w:r w:rsidRPr="00C1163F">
        <w:rPr>
          <w:i/>
          <w:szCs w:val="22"/>
        </w:rPr>
        <w:t xml:space="preserve"> characters including blanks</w:t>
      </w:r>
    </w:p>
    <w:p w:rsidR="00823681" w:rsidRPr="00C1163F" w:rsidRDefault="00823681" w:rsidP="00823681">
      <w:pPr>
        <w:spacing w:line="240" w:lineRule="auto"/>
        <w:ind w:right="0"/>
        <w:rPr>
          <w:rFonts w:cs="Arial"/>
          <w:b/>
          <w:sz w:val="16"/>
          <w:szCs w:val="22"/>
          <w:lang w:val="en-US"/>
        </w:rPr>
      </w:pPr>
    </w:p>
    <w:p w:rsidR="00823681" w:rsidRPr="00C1163F" w:rsidRDefault="00823681" w:rsidP="00823681">
      <w:pPr>
        <w:spacing w:line="240" w:lineRule="auto"/>
        <w:ind w:right="0"/>
        <w:rPr>
          <w:rFonts w:cs="Arial"/>
          <w:b/>
          <w:sz w:val="16"/>
          <w:szCs w:val="22"/>
          <w:lang w:val="en-US"/>
        </w:rPr>
      </w:pPr>
    </w:p>
    <w:p w:rsidR="00823681" w:rsidRPr="00C1163F" w:rsidRDefault="00823681" w:rsidP="00823681">
      <w:pPr>
        <w:spacing w:line="240" w:lineRule="auto"/>
        <w:ind w:right="-284"/>
        <w:rPr>
          <w:b/>
          <w:sz w:val="16"/>
          <w:szCs w:val="22"/>
        </w:rPr>
      </w:pPr>
      <w:r w:rsidRPr="00C1163F">
        <w:rPr>
          <w:b/>
          <w:sz w:val="16"/>
          <w:szCs w:val="22"/>
        </w:rPr>
        <w:t>Contact persons</w:t>
      </w:r>
    </w:p>
    <w:p w:rsidR="00823681" w:rsidRPr="00C1163F" w:rsidRDefault="00823681" w:rsidP="00823681">
      <w:pPr>
        <w:spacing w:line="240" w:lineRule="auto"/>
        <w:ind w:right="-284"/>
        <w:rPr>
          <w:b/>
          <w:sz w:val="16"/>
          <w:szCs w:val="22"/>
          <w:lang w:val="en-US"/>
        </w:rPr>
      </w:pPr>
    </w:p>
    <w:p w:rsidR="00823681" w:rsidRPr="00C1163F" w:rsidRDefault="00823681" w:rsidP="00823681">
      <w:pPr>
        <w:spacing w:line="240" w:lineRule="auto"/>
        <w:ind w:right="-284"/>
        <w:rPr>
          <w:sz w:val="16"/>
          <w:szCs w:val="16"/>
        </w:rPr>
      </w:pPr>
      <w:r w:rsidRPr="00C1163F">
        <w:rPr>
          <w:sz w:val="16"/>
          <w:szCs w:val="16"/>
        </w:rPr>
        <w:t>VDW German Machine Tool Builders’ Association</w:t>
      </w:r>
    </w:p>
    <w:p w:rsidR="00823681" w:rsidRPr="00C1163F" w:rsidRDefault="00823681" w:rsidP="00823681">
      <w:pPr>
        <w:spacing w:line="240" w:lineRule="auto"/>
        <w:ind w:right="-284"/>
        <w:rPr>
          <w:sz w:val="16"/>
          <w:szCs w:val="16"/>
        </w:rPr>
      </w:pPr>
      <w:r w:rsidRPr="00C1163F">
        <w:rPr>
          <w:sz w:val="16"/>
          <w:szCs w:val="16"/>
        </w:rPr>
        <w:t>Gerda Kneifel</w:t>
      </w:r>
    </w:p>
    <w:p w:rsidR="00823681" w:rsidRPr="00C1163F" w:rsidRDefault="00823681" w:rsidP="00823681">
      <w:pPr>
        <w:spacing w:line="240" w:lineRule="auto"/>
        <w:ind w:right="-284"/>
        <w:rPr>
          <w:sz w:val="16"/>
          <w:szCs w:val="16"/>
        </w:rPr>
      </w:pPr>
      <w:r w:rsidRPr="00C1163F">
        <w:rPr>
          <w:sz w:val="16"/>
          <w:szCs w:val="16"/>
        </w:rPr>
        <w:t>Press and Public Relations</w:t>
      </w:r>
    </w:p>
    <w:p w:rsidR="00823681" w:rsidRPr="00C1163F" w:rsidRDefault="00823681" w:rsidP="00823681">
      <w:pPr>
        <w:spacing w:line="240" w:lineRule="auto"/>
        <w:ind w:right="-284"/>
        <w:rPr>
          <w:sz w:val="16"/>
          <w:szCs w:val="16"/>
          <w:lang w:val="de-DE"/>
        </w:rPr>
      </w:pPr>
      <w:r w:rsidRPr="00C1163F">
        <w:rPr>
          <w:sz w:val="16"/>
          <w:szCs w:val="16"/>
          <w:lang w:val="de-DE"/>
        </w:rPr>
        <w:t>Corneliusstraße 4</w:t>
      </w:r>
    </w:p>
    <w:p w:rsidR="00823681" w:rsidRPr="00C1163F" w:rsidRDefault="00823681" w:rsidP="00823681">
      <w:pPr>
        <w:spacing w:line="240" w:lineRule="auto"/>
        <w:ind w:right="-284"/>
        <w:rPr>
          <w:sz w:val="16"/>
          <w:szCs w:val="16"/>
          <w:lang w:val="de-DE"/>
        </w:rPr>
      </w:pPr>
      <w:r w:rsidRPr="00C1163F">
        <w:rPr>
          <w:sz w:val="16"/>
          <w:szCs w:val="16"/>
          <w:lang w:val="de-DE"/>
        </w:rPr>
        <w:t>60325 Frankfurt am Main</w:t>
      </w:r>
      <w:r w:rsidRPr="00C1163F">
        <w:rPr>
          <w:sz w:val="16"/>
          <w:szCs w:val="16"/>
          <w:lang w:val="de-DE"/>
        </w:rPr>
        <w:br/>
        <w:t>Germany</w:t>
      </w:r>
    </w:p>
    <w:p w:rsidR="00823681" w:rsidRPr="00C1163F" w:rsidRDefault="00823681" w:rsidP="00823681">
      <w:pPr>
        <w:spacing w:line="240" w:lineRule="auto"/>
        <w:ind w:right="-284"/>
        <w:rPr>
          <w:sz w:val="16"/>
          <w:szCs w:val="16"/>
          <w:lang w:val="de-DE"/>
        </w:rPr>
      </w:pPr>
      <w:r w:rsidRPr="00C1163F">
        <w:rPr>
          <w:sz w:val="16"/>
          <w:szCs w:val="16"/>
          <w:lang w:val="de-DE"/>
        </w:rPr>
        <w:t>Tel. +49 69 756081-32</w:t>
      </w:r>
    </w:p>
    <w:p w:rsidR="00823681" w:rsidRPr="00C1163F" w:rsidRDefault="00AD6975" w:rsidP="00823681">
      <w:pPr>
        <w:spacing w:line="240" w:lineRule="auto"/>
        <w:ind w:right="-284"/>
        <w:rPr>
          <w:sz w:val="16"/>
          <w:szCs w:val="16"/>
          <w:lang w:val="de-DE"/>
        </w:rPr>
      </w:pPr>
      <w:hyperlink r:id="rId8" w:history="1">
        <w:r w:rsidR="00823681" w:rsidRPr="00C1163F">
          <w:rPr>
            <w:rStyle w:val="Hyperlink"/>
            <w:sz w:val="16"/>
            <w:szCs w:val="16"/>
            <w:lang w:val="de-DE"/>
          </w:rPr>
          <w:t>g.kneifel@vdw.de</w:t>
        </w:r>
      </w:hyperlink>
      <w:r w:rsidR="00823681" w:rsidRPr="00C1163F">
        <w:rPr>
          <w:sz w:val="16"/>
          <w:szCs w:val="16"/>
          <w:lang w:val="de-DE"/>
        </w:rPr>
        <w:br/>
      </w:r>
      <w:hyperlink r:id="rId9" w:history="1">
        <w:r w:rsidR="00823681" w:rsidRPr="00C1163F">
          <w:rPr>
            <w:sz w:val="16"/>
            <w:szCs w:val="16"/>
            <w:lang w:val="de-DE"/>
          </w:rPr>
          <w:t>www.vdw.de</w:t>
        </w:r>
      </w:hyperlink>
    </w:p>
    <w:p w:rsidR="00823681" w:rsidRPr="00C1163F" w:rsidRDefault="00823681" w:rsidP="00823681">
      <w:pPr>
        <w:spacing w:line="240" w:lineRule="auto"/>
        <w:rPr>
          <w:rFonts w:cs="Arial"/>
          <w:sz w:val="16"/>
          <w:szCs w:val="22"/>
          <w:lang w:val="de-DE"/>
        </w:rPr>
      </w:pPr>
    </w:p>
    <w:p w:rsidR="00823681" w:rsidRPr="00C1163F" w:rsidRDefault="00823681" w:rsidP="00823681">
      <w:pPr>
        <w:spacing w:line="240" w:lineRule="auto"/>
        <w:rPr>
          <w:rFonts w:cs="Arial"/>
          <w:sz w:val="16"/>
          <w:szCs w:val="22"/>
          <w:lang w:val="de-DE"/>
        </w:rPr>
      </w:pPr>
    </w:p>
    <w:p w:rsidR="00823681" w:rsidRPr="00C1163F" w:rsidRDefault="00823681" w:rsidP="00823681">
      <w:pPr>
        <w:spacing w:line="240" w:lineRule="auto"/>
        <w:rPr>
          <w:rFonts w:cs="Arial"/>
          <w:sz w:val="16"/>
          <w:szCs w:val="22"/>
          <w:lang w:val="de-DE"/>
        </w:rPr>
      </w:pPr>
    </w:p>
    <w:p w:rsidR="00823681" w:rsidRPr="00C1163F" w:rsidRDefault="00823681" w:rsidP="00823681">
      <w:pPr>
        <w:spacing w:line="240" w:lineRule="auto"/>
        <w:rPr>
          <w:rFonts w:cs="Arial"/>
          <w:sz w:val="16"/>
          <w:szCs w:val="22"/>
        </w:rPr>
      </w:pPr>
      <w:r w:rsidRPr="00C1163F">
        <w:rPr>
          <w:sz w:val="16"/>
          <w:szCs w:val="22"/>
        </w:rPr>
        <w:t xml:space="preserve">Andreas Krüger </w:t>
      </w:r>
    </w:p>
    <w:p w:rsidR="00823681" w:rsidRPr="00C1163F" w:rsidRDefault="00823681" w:rsidP="00823681">
      <w:pPr>
        <w:spacing w:line="240" w:lineRule="auto"/>
        <w:rPr>
          <w:rFonts w:cs="Arial"/>
          <w:sz w:val="16"/>
          <w:szCs w:val="22"/>
        </w:rPr>
      </w:pPr>
      <w:proofErr w:type="spellStart"/>
      <w:r w:rsidRPr="00C1163F">
        <w:rPr>
          <w:sz w:val="16"/>
          <w:szCs w:val="22"/>
        </w:rPr>
        <w:t>Managinjg</w:t>
      </w:r>
      <w:proofErr w:type="spellEnd"/>
      <w:r w:rsidRPr="00C1163F">
        <w:rPr>
          <w:sz w:val="16"/>
          <w:szCs w:val="22"/>
        </w:rPr>
        <w:t xml:space="preserve"> Director</w:t>
      </w:r>
    </w:p>
    <w:p w:rsidR="00823681" w:rsidRPr="00C1163F" w:rsidRDefault="00823681" w:rsidP="00823681">
      <w:pPr>
        <w:spacing w:line="240" w:lineRule="auto"/>
        <w:rPr>
          <w:rFonts w:cs="Arial"/>
          <w:sz w:val="16"/>
          <w:szCs w:val="22"/>
        </w:rPr>
      </w:pPr>
      <w:proofErr w:type="spellStart"/>
      <w:r w:rsidRPr="00C1163F">
        <w:rPr>
          <w:sz w:val="16"/>
          <w:szCs w:val="22"/>
        </w:rPr>
        <w:t>CellCore</w:t>
      </w:r>
      <w:proofErr w:type="spellEnd"/>
      <w:r w:rsidRPr="00C1163F">
        <w:rPr>
          <w:sz w:val="16"/>
          <w:szCs w:val="22"/>
        </w:rPr>
        <w:t xml:space="preserve"> – Biomimetic Engineering</w:t>
      </w:r>
    </w:p>
    <w:p w:rsidR="00823681" w:rsidRPr="00C1163F" w:rsidRDefault="00823681" w:rsidP="00823681">
      <w:pPr>
        <w:spacing w:line="240" w:lineRule="auto"/>
        <w:rPr>
          <w:rFonts w:cs="Arial"/>
          <w:sz w:val="16"/>
          <w:szCs w:val="22"/>
          <w:lang w:val="de-DE"/>
        </w:rPr>
      </w:pPr>
      <w:r w:rsidRPr="00C1163F">
        <w:rPr>
          <w:sz w:val="16"/>
          <w:szCs w:val="22"/>
          <w:lang w:val="de-DE"/>
        </w:rPr>
        <w:t>Wilhelm-</w:t>
      </w:r>
      <w:proofErr w:type="spellStart"/>
      <w:r w:rsidRPr="00C1163F">
        <w:rPr>
          <w:sz w:val="16"/>
          <w:szCs w:val="22"/>
          <w:lang w:val="de-DE"/>
        </w:rPr>
        <w:t>Kabus</w:t>
      </w:r>
      <w:proofErr w:type="spellEnd"/>
      <w:r w:rsidRPr="00C1163F">
        <w:rPr>
          <w:sz w:val="16"/>
          <w:szCs w:val="22"/>
          <w:lang w:val="de-DE"/>
        </w:rPr>
        <w:t>-Straße 21-35</w:t>
      </w:r>
    </w:p>
    <w:p w:rsidR="00823681" w:rsidRPr="00C1163F" w:rsidRDefault="00823681" w:rsidP="00823681">
      <w:pPr>
        <w:spacing w:line="240" w:lineRule="auto"/>
        <w:rPr>
          <w:rFonts w:cs="Arial"/>
          <w:sz w:val="16"/>
          <w:szCs w:val="22"/>
          <w:lang w:val="de-DE"/>
        </w:rPr>
      </w:pPr>
      <w:r w:rsidRPr="00C1163F">
        <w:rPr>
          <w:sz w:val="16"/>
          <w:szCs w:val="22"/>
          <w:lang w:val="de-DE"/>
        </w:rPr>
        <w:t>10829 Berlin</w:t>
      </w:r>
    </w:p>
    <w:p w:rsidR="00823681" w:rsidRPr="00C1163F" w:rsidRDefault="00823681" w:rsidP="00823681">
      <w:pPr>
        <w:spacing w:line="240" w:lineRule="auto"/>
        <w:rPr>
          <w:rFonts w:cs="Arial"/>
          <w:sz w:val="16"/>
          <w:szCs w:val="22"/>
          <w:lang w:val="de-DE"/>
        </w:rPr>
      </w:pPr>
      <w:r w:rsidRPr="00C1163F">
        <w:rPr>
          <w:sz w:val="16"/>
          <w:szCs w:val="22"/>
          <w:lang w:val="de-DE"/>
        </w:rPr>
        <w:t>Telefon: +49-30 5490 9274</w:t>
      </w:r>
    </w:p>
    <w:p w:rsidR="00823681" w:rsidRPr="00C1163F" w:rsidRDefault="00AD6975" w:rsidP="00823681">
      <w:pPr>
        <w:spacing w:line="240" w:lineRule="auto"/>
        <w:rPr>
          <w:rFonts w:cs="Arial"/>
          <w:sz w:val="16"/>
          <w:szCs w:val="22"/>
          <w:lang w:val="de-DE"/>
        </w:rPr>
      </w:pPr>
      <w:hyperlink r:id="rId10" w:history="1">
        <w:r w:rsidR="00823681" w:rsidRPr="00C1163F">
          <w:rPr>
            <w:rStyle w:val="Hyperlink"/>
            <w:sz w:val="16"/>
            <w:szCs w:val="22"/>
            <w:lang w:val="de-DE"/>
          </w:rPr>
          <w:t>andreas.krueger@cellcore3d.com</w:t>
        </w:r>
      </w:hyperlink>
      <w:r w:rsidR="00823681" w:rsidRPr="00C1163F">
        <w:rPr>
          <w:sz w:val="16"/>
          <w:szCs w:val="22"/>
          <w:lang w:val="de-DE"/>
        </w:rPr>
        <w:t xml:space="preserve"> </w:t>
      </w:r>
    </w:p>
    <w:p w:rsidR="00823681" w:rsidRPr="00C1163F" w:rsidRDefault="00823681" w:rsidP="00823681">
      <w:pPr>
        <w:spacing w:line="240" w:lineRule="auto"/>
        <w:rPr>
          <w:rFonts w:cs="Arial"/>
          <w:sz w:val="16"/>
          <w:szCs w:val="22"/>
          <w:lang w:val="de-DE"/>
        </w:rPr>
      </w:pPr>
      <w:r w:rsidRPr="00C1163F">
        <w:rPr>
          <w:sz w:val="16"/>
          <w:szCs w:val="22"/>
          <w:lang w:val="de-DE"/>
        </w:rPr>
        <w:t xml:space="preserve">www.cellcore3d.com  </w:t>
      </w:r>
    </w:p>
    <w:p w:rsidR="00823681" w:rsidRPr="00C1163F" w:rsidRDefault="00823681" w:rsidP="00823681">
      <w:pPr>
        <w:spacing w:line="240" w:lineRule="auto"/>
        <w:rPr>
          <w:rFonts w:cs="Arial"/>
          <w:sz w:val="16"/>
          <w:szCs w:val="16"/>
          <w:lang w:val="de-DE"/>
        </w:rPr>
      </w:pPr>
    </w:p>
    <w:p w:rsidR="00823681" w:rsidRPr="00C1163F" w:rsidRDefault="00823681" w:rsidP="00823681">
      <w:pPr>
        <w:spacing w:line="240" w:lineRule="auto"/>
        <w:rPr>
          <w:rFonts w:cs="Arial"/>
          <w:sz w:val="16"/>
          <w:lang w:val="de-DE"/>
        </w:rPr>
      </w:pPr>
    </w:p>
    <w:p w:rsidR="00823681" w:rsidRDefault="00823681" w:rsidP="00823681">
      <w:pPr>
        <w:spacing w:line="240" w:lineRule="auto"/>
        <w:rPr>
          <w:rFonts w:cs="Arial"/>
          <w:sz w:val="16"/>
          <w:szCs w:val="16"/>
          <w:lang w:val="de-DE"/>
        </w:rPr>
      </w:pPr>
    </w:p>
    <w:p w:rsidR="00EF7223" w:rsidRDefault="00EF7223" w:rsidP="00823681">
      <w:pPr>
        <w:spacing w:line="240" w:lineRule="auto"/>
        <w:rPr>
          <w:rFonts w:cs="Arial"/>
          <w:sz w:val="16"/>
          <w:szCs w:val="16"/>
          <w:lang w:val="de-DE"/>
        </w:rPr>
      </w:pPr>
    </w:p>
    <w:p w:rsidR="00EF7223" w:rsidRDefault="00EF7223" w:rsidP="00823681">
      <w:pPr>
        <w:spacing w:line="240" w:lineRule="auto"/>
        <w:rPr>
          <w:rFonts w:cs="Arial"/>
          <w:sz w:val="16"/>
          <w:szCs w:val="16"/>
          <w:lang w:val="de-DE"/>
        </w:rPr>
      </w:pPr>
    </w:p>
    <w:p w:rsidR="00EF7223" w:rsidRPr="00C1163F" w:rsidRDefault="00EF7223" w:rsidP="00823681">
      <w:pPr>
        <w:spacing w:line="240" w:lineRule="auto"/>
        <w:rPr>
          <w:rFonts w:cs="Arial"/>
          <w:sz w:val="16"/>
          <w:szCs w:val="16"/>
          <w:lang w:val="de-DE"/>
        </w:rPr>
      </w:pPr>
    </w:p>
    <w:p w:rsidR="00823681" w:rsidRPr="00823681" w:rsidRDefault="00823681" w:rsidP="00823681">
      <w:pPr>
        <w:spacing w:line="240" w:lineRule="auto"/>
        <w:rPr>
          <w:rFonts w:cs="Arial"/>
          <w:b/>
          <w:sz w:val="16"/>
          <w:szCs w:val="16"/>
        </w:rPr>
      </w:pPr>
      <w:r>
        <w:rPr>
          <w:b/>
          <w:sz w:val="16"/>
          <w:szCs w:val="16"/>
        </w:rPr>
        <w:t xml:space="preserve">Start-ups at EMO Hannover 2019 </w:t>
      </w:r>
    </w:p>
    <w:p w:rsidR="00823681" w:rsidRPr="00823681" w:rsidRDefault="00823681" w:rsidP="00823681">
      <w:pPr>
        <w:spacing w:line="240" w:lineRule="auto"/>
        <w:rPr>
          <w:rFonts w:cs="Arial"/>
          <w:iCs/>
          <w:sz w:val="16"/>
          <w:szCs w:val="24"/>
        </w:rPr>
      </w:pPr>
    </w:p>
    <w:p w:rsidR="00823681" w:rsidRPr="00823681" w:rsidRDefault="00823681" w:rsidP="00823681">
      <w:pPr>
        <w:spacing w:line="240" w:lineRule="auto"/>
        <w:rPr>
          <w:rFonts w:cs="Arial"/>
          <w:iCs/>
          <w:sz w:val="16"/>
          <w:szCs w:val="24"/>
        </w:rPr>
      </w:pPr>
      <w:r>
        <w:rPr>
          <w:iCs/>
          <w:sz w:val="16"/>
          <w:szCs w:val="24"/>
        </w:rPr>
        <w:t xml:space="preserve">EMO Hannover will be opening its doors from 16 to 21 September 2019 under the banner of </w:t>
      </w:r>
      <w:r>
        <w:rPr>
          <w:i/>
          <w:iCs/>
          <w:sz w:val="16"/>
          <w:szCs w:val="24"/>
        </w:rPr>
        <w:t xml:space="preserve">Smart technologies driving tomorrow's </w:t>
      </w:r>
      <w:proofErr w:type="gramStart"/>
      <w:r>
        <w:rPr>
          <w:i/>
          <w:iCs/>
          <w:sz w:val="16"/>
          <w:szCs w:val="24"/>
        </w:rPr>
        <w:t>production!</w:t>
      </w:r>
      <w:r>
        <w:rPr>
          <w:iCs/>
          <w:sz w:val="16"/>
          <w:szCs w:val="24"/>
        </w:rPr>
        <w:t>.</w:t>
      </w:r>
      <w:proofErr w:type="gramEnd"/>
      <w:r>
        <w:rPr>
          <w:iCs/>
          <w:sz w:val="16"/>
          <w:szCs w:val="24"/>
        </w:rPr>
        <w:t xml:space="preserve"> The world's largest trade fair for metalworking, EMO Hannover attracts the entire spectrum of user industries to Hanover. Exhibitors receive a great deal of attention from politicians, the media and industry. For innovative start-ups, the world's leading trade fair provides a high-profile stage and an ideal place for networking. There are several ways in which young entrepreneurs can showcase their products and services at the fair. Firstly, there is the joint </w:t>
      </w:r>
      <w:r>
        <w:rPr>
          <w:i/>
          <w:iCs/>
          <w:sz w:val="16"/>
          <w:szCs w:val="24"/>
        </w:rPr>
        <w:t xml:space="preserve">"Young Innovative Companies / Innovation Made </w:t>
      </w:r>
      <w:proofErr w:type="gramStart"/>
      <w:r>
        <w:rPr>
          <w:i/>
          <w:iCs/>
          <w:sz w:val="16"/>
          <w:szCs w:val="24"/>
        </w:rPr>
        <w:t>In</w:t>
      </w:r>
      <w:proofErr w:type="gramEnd"/>
      <w:r>
        <w:rPr>
          <w:i/>
          <w:iCs/>
          <w:sz w:val="16"/>
          <w:szCs w:val="24"/>
        </w:rPr>
        <w:t xml:space="preserve"> Germany</w:t>
      </w:r>
      <w:r>
        <w:rPr>
          <w:iCs/>
          <w:sz w:val="16"/>
          <w:szCs w:val="24"/>
        </w:rPr>
        <w:t>" stand. This is sponsored by the Federal Ministry of Economics &amp; Energy (</w:t>
      </w:r>
      <w:proofErr w:type="spellStart"/>
      <w:r>
        <w:rPr>
          <w:iCs/>
          <w:sz w:val="16"/>
          <w:szCs w:val="24"/>
        </w:rPr>
        <w:t>BMWi</w:t>
      </w:r>
      <w:proofErr w:type="spellEnd"/>
      <w:r>
        <w:rPr>
          <w:iCs/>
          <w:sz w:val="16"/>
          <w:szCs w:val="24"/>
        </w:rPr>
        <w:t>) and the Federal Office of Economics &amp; Export Control (</w:t>
      </w:r>
      <w:proofErr w:type="spellStart"/>
      <w:r>
        <w:rPr>
          <w:iCs/>
          <w:sz w:val="16"/>
          <w:szCs w:val="24"/>
        </w:rPr>
        <w:t>Bafa</w:t>
      </w:r>
      <w:proofErr w:type="spellEnd"/>
      <w:r>
        <w:rPr>
          <w:iCs/>
          <w:sz w:val="16"/>
          <w:szCs w:val="24"/>
        </w:rPr>
        <w:t xml:space="preserve">). Young companies founded within the last ten years can exhibit here. The aim here is to provide maximum support for the marketing of innovative products and services by helping the companies take part in trade fairs. Such participation also helps boost exports. Alternatively, exhibitors can book a counter in the </w:t>
      </w:r>
      <w:r>
        <w:rPr>
          <w:i/>
          <w:iCs/>
          <w:sz w:val="16"/>
          <w:szCs w:val="24"/>
        </w:rPr>
        <w:t>Young Tech Enterprise @ EMO Hannover</w:t>
      </w:r>
      <w:r>
        <w:rPr>
          <w:iCs/>
          <w:sz w:val="16"/>
          <w:szCs w:val="24"/>
        </w:rPr>
        <w:t xml:space="preserve"> Area. This is also open to international exhibitors who are not supported by the Federal Government. As a rule, these companies should not be more than five years old. </w:t>
      </w:r>
    </w:p>
    <w:p w:rsidR="00823681" w:rsidRPr="00823681" w:rsidRDefault="00823681" w:rsidP="00823681">
      <w:pPr>
        <w:spacing w:line="240" w:lineRule="auto"/>
        <w:rPr>
          <w:rFonts w:cs="Arial"/>
          <w:b/>
          <w:sz w:val="16"/>
          <w:szCs w:val="24"/>
        </w:rPr>
      </w:pPr>
      <w:r>
        <w:rPr>
          <w:sz w:val="16"/>
          <w:szCs w:val="24"/>
        </w:rPr>
        <w:t xml:space="preserve">Exhibitors of either variant can participate in a </w:t>
      </w:r>
      <w:r>
        <w:rPr>
          <w:b/>
          <w:sz w:val="16"/>
          <w:szCs w:val="24"/>
        </w:rPr>
        <w:t>forum</w:t>
      </w:r>
      <w:r>
        <w:rPr>
          <w:sz w:val="16"/>
          <w:szCs w:val="24"/>
        </w:rPr>
        <w:t xml:space="preserve"> for listening to and/or giving their own presentations. There are also pitch programmes and a large networking area.</w:t>
      </w:r>
    </w:p>
    <w:p w:rsidR="00823681" w:rsidRPr="00823681" w:rsidRDefault="00823681" w:rsidP="00823681">
      <w:pPr>
        <w:spacing w:line="240" w:lineRule="auto"/>
        <w:jc w:val="both"/>
        <w:rPr>
          <w:rFonts w:cs="Arial"/>
          <w:color w:val="000000"/>
          <w:sz w:val="16"/>
          <w:szCs w:val="24"/>
        </w:rPr>
      </w:pPr>
    </w:p>
    <w:p w:rsidR="00823681" w:rsidRPr="00823681" w:rsidRDefault="00823681" w:rsidP="00823681">
      <w:pPr>
        <w:tabs>
          <w:tab w:val="left" w:pos="5670"/>
          <w:tab w:val="left" w:pos="7088"/>
          <w:tab w:val="left" w:pos="7654"/>
        </w:tabs>
        <w:spacing w:line="240" w:lineRule="auto"/>
        <w:ind w:right="1700"/>
        <w:rPr>
          <w:sz w:val="16"/>
          <w:szCs w:val="16"/>
        </w:rPr>
      </w:pPr>
    </w:p>
    <w:p w:rsidR="00823681" w:rsidRPr="00823681" w:rsidRDefault="00823681" w:rsidP="00823681">
      <w:pPr>
        <w:tabs>
          <w:tab w:val="left" w:pos="5670"/>
          <w:tab w:val="left" w:pos="7088"/>
          <w:tab w:val="left" w:pos="7654"/>
        </w:tabs>
        <w:spacing w:line="240" w:lineRule="auto"/>
        <w:ind w:right="1700"/>
        <w:rPr>
          <w:sz w:val="16"/>
          <w:szCs w:val="16"/>
        </w:rPr>
      </w:pPr>
    </w:p>
    <w:p w:rsidR="00823681" w:rsidRPr="00C1163F" w:rsidRDefault="00823681" w:rsidP="00823681">
      <w:pPr>
        <w:tabs>
          <w:tab w:val="left" w:pos="5670"/>
          <w:tab w:val="left" w:pos="7088"/>
          <w:tab w:val="left" w:pos="7654"/>
        </w:tabs>
        <w:spacing w:line="240" w:lineRule="auto"/>
        <w:ind w:right="-284"/>
        <w:rPr>
          <w:sz w:val="16"/>
          <w:szCs w:val="16"/>
        </w:rPr>
      </w:pPr>
      <w:r w:rsidRPr="00C1163F">
        <w:rPr>
          <w:sz w:val="16"/>
          <w:szCs w:val="16"/>
        </w:rPr>
        <w:t xml:space="preserve">You will find texts and images relating to the EMO Hannover 2019 on the internet at: </w:t>
      </w:r>
    </w:p>
    <w:p w:rsidR="00823681" w:rsidRPr="00C1163F" w:rsidRDefault="00AD6975" w:rsidP="00823681">
      <w:pPr>
        <w:tabs>
          <w:tab w:val="left" w:pos="5670"/>
          <w:tab w:val="left" w:pos="7088"/>
          <w:tab w:val="left" w:pos="7654"/>
        </w:tabs>
        <w:spacing w:line="240" w:lineRule="auto"/>
        <w:ind w:right="-284"/>
        <w:rPr>
          <w:sz w:val="16"/>
          <w:szCs w:val="16"/>
        </w:rPr>
      </w:pPr>
      <w:hyperlink r:id="rId11" w:history="1">
        <w:r w:rsidR="00823681" w:rsidRPr="00C1163F">
          <w:rPr>
            <w:rStyle w:val="Hyperlink"/>
            <w:sz w:val="16"/>
            <w:szCs w:val="16"/>
          </w:rPr>
          <w:t>https://www.emo-hannover.de/en/press/press-releases/press-releases/press-releases.xhtml</w:t>
        </w:r>
      </w:hyperlink>
      <w:r w:rsidR="00823681" w:rsidRPr="00C1163F">
        <w:rPr>
          <w:sz w:val="16"/>
          <w:szCs w:val="16"/>
        </w:rPr>
        <w:t xml:space="preserve">. </w:t>
      </w:r>
    </w:p>
    <w:p w:rsidR="00823681" w:rsidRPr="00C1163F" w:rsidRDefault="00823681" w:rsidP="00823681">
      <w:pPr>
        <w:tabs>
          <w:tab w:val="left" w:pos="5670"/>
          <w:tab w:val="left" w:pos="7088"/>
          <w:tab w:val="left" w:pos="7654"/>
        </w:tabs>
        <w:spacing w:line="240" w:lineRule="auto"/>
        <w:ind w:right="-284"/>
        <w:rPr>
          <w:sz w:val="16"/>
          <w:szCs w:val="16"/>
        </w:rPr>
      </w:pPr>
    </w:p>
    <w:p w:rsidR="00823681" w:rsidRPr="00C1163F" w:rsidRDefault="00823681" w:rsidP="00823681">
      <w:pPr>
        <w:tabs>
          <w:tab w:val="left" w:pos="5670"/>
          <w:tab w:val="left" w:pos="7088"/>
          <w:tab w:val="left" w:pos="7654"/>
        </w:tabs>
        <w:spacing w:line="240" w:lineRule="auto"/>
        <w:ind w:right="-284"/>
        <w:rPr>
          <w:sz w:val="16"/>
          <w:szCs w:val="16"/>
        </w:rPr>
      </w:pPr>
      <w:r w:rsidRPr="00C1163F">
        <w:rPr>
          <w:sz w:val="16"/>
          <w:szCs w:val="16"/>
        </w:rPr>
        <w:t>You can also follow the EMO Hannover using our social media channels</w:t>
      </w:r>
    </w:p>
    <w:p w:rsidR="00823681" w:rsidRPr="00C1163F" w:rsidRDefault="00823681" w:rsidP="00823681">
      <w:pPr>
        <w:tabs>
          <w:tab w:val="left" w:pos="5670"/>
          <w:tab w:val="left" w:pos="7088"/>
          <w:tab w:val="left" w:pos="7654"/>
        </w:tabs>
        <w:spacing w:line="240" w:lineRule="auto"/>
        <w:ind w:right="-284"/>
        <w:rPr>
          <w:sz w:val="16"/>
          <w:szCs w:val="16"/>
          <w:lang w:val="en-US"/>
        </w:rPr>
      </w:pPr>
    </w:p>
    <w:p w:rsidR="00823681" w:rsidRPr="00C1163F" w:rsidRDefault="00823681" w:rsidP="00823681">
      <w:pPr>
        <w:autoSpaceDE w:val="0"/>
        <w:autoSpaceDN w:val="0"/>
        <w:adjustRightInd w:val="0"/>
        <w:spacing w:line="240" w:lineRule="auto"/>
        <w:ind w:right="-284"/>
        <w:rPr>
          <w:color w:val="4F81BD" w:themeColor="accent1"/>
          <w:sz w:val="16"/>
          <w:u w:val="single"/>
        </w:rPr>
      </w:pPr>
      <w:r w:rsidRPr="00C1163F">
        <w:rPr>
          <w:rFonts w:ascii="Tms Rmn" w:hAnsi="Tms Rmn"/>
          <w:noProof/>
          <w:color w:val="000000"/>
          <w:lang w:val="de-DE" w:eastAsia="zh-CN" w:bidi="th-TH"/>
        </w:rPr>
        <w:drawing>
          <wp:inline distT="0" distB="0" distL="0" distR="0">
            <wp:extent cx="866775" cy="171450"/>
            <wp:effectExtent l="0" t="0" r="9525" b="0"/>
            <wp:docPr id="12" name="Grafik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71450"/>
                    </a:xfrm>
                    <a:prstGeom prst="rect">
                      <a:avLst/>
                    </a:prstGeom>
                    <a:noFill/>
                    <a:ln>
                      <a:noFill/>
                    </a:ln>
                  </pic:spPr>
                </pic:pic>
              </a:graphicData>
            </a:graphic>
          </wp:inline>
        </w:drawing>
      </w:r>
      <w:r w:rsidRPr="00C1163F">
        <w:rPr>
          <w:color w:val="000000"/>
        </w:rPr>
        <w:t xml:space="preserve"> </w:t>
      </w:r>
      <w:hyperlink r:id="rId14" w:history="1">
        <w:r w:rsidRPr="00C1163F">
          <w:rPr>
            <w:rStyle w:val="Hyperlink"/>
            <w:color w:val="4F81BD" w:themeColor="accent1"/>
            <w:sz w:val="16"/>
            <w:szCs w:val="16"/>
          </w:rPr>
          <w:t>http://twitter.com/EMO_HANNOVER</w:t>
        </w:r>
      </w:hyperlink>
    </w:p>
    <w:p w:rsidR="00823681" w:rsidRPr="00C1163F" w:rsidRDefault="00823681" w:rsidP="00823681">
      <w:pPr>
        <w:autoSpaceDE w:val="0"/>
        <w:autoSpaceDN w:val="0"/>
        <w:adjustRightInd w:val="0"/>
        <w:spacing w:line="240" w:lineRule="auto"/>
        <w:ind w:right="-284"/>
        <w:rPr>
          <w:rFonts w:cs="Arial"/>
          <w:color w:val="4F81BD" w:themeColor="accent1"/>
          <w:sz w:val="16"/>
          <w:szCs w:val="16"/>
          <w:u w:val="single"/>
          <w:lang w:val="en-US" w:eastAsia="zh-CN"/>
        </w:rPr>
      </w:pPr>
    </w:p>
    <w:p w:rsidR="00823681" w:rsidRPr="00C1163F" w:rsidRDefault="00823681" w:rsidP="00823681">
      <w:pPr>
        <w:autoSpaceDE w:val="0"/>
        <w:autoSpaceDN w:val="0"/>
        <w:adjustRightInd w:val="0"/>
        <w:spacing w:line="240" w:lineRule="auto"/>
        <w:ind w:right="-284"/>
        <w:rPr>
          <w:rFonts w:ascii="Century Gothic" w:hAnsi="Century Gothic"/>
          <w:i/>
          <w:noProof/>
          <w:color w:val="4F81BD" w:themeColor="accent1"/>
          <w:sz w:val="16"/>
          <w:szCs w:val="16"/>
          <w:u w:val="single"/>
        </w:rPr>
      </w:pPr>
      <w:r w:rsidRPr="00C1163F">
        <w:rPr>
          <w:rFonts w:ascii="Century Gothic" w:hAnsi="Century Gothic"/>
          <w:i/>
          <w:noProof/>
          <w:color w:val="0070C0"/>
          <w:sz w:val="16"/>
          <w:szCs w:val="16"/>
          <w:lang w:val="de-DE" w:eastAsia="zh-CN" w:bidi="th-TH"/>
        </w:rPr>
        <w:drawing>
          <wp:inline distT="0" distB="0" distL="0" distR="0">
            <wp:extent cx="276225" cy="276225"/>
            <wp:effectExtent l="0" t="0" r="9525" b="9525"/>
            <wp:docPr id="13" name="Grafik 6" descr="Beschreibung: 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socialmedia-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1163F">
        <w:rPr>
          <w:rFonts w:ascii="Century Gothic" w:hAnsi="Century Gothic"/>
          <w:i/>
          <w:color w:val="0070C0"/>
          <w:sz w:val="16"/>
          <w:szCs w:val="16"/>
        </w:rPr>
        <w:tab/>
      </w:r>
      <w:r w:rsidRPr="00C1163F">
        <w:rPr>
          <w:rFonts w:ascii="Century Gothic" w:hAnsi="Century Gothic"/>
          <w:i/>
          <w:color w:val="0070C0"/>
          <w:sz w:val="16"/>
          <w:szCs w:val="16"/>
        </w:rPr>
        <w:tab/>
        <w:t xml:space="preserve"> </w:t>
      </w:r>
      <w:hyperlink r:id="rId16" w:history="1">
        <w:r w:rsidRPr="00C1163F">
          <w:rPr>
            <w:rStyle w:val="Hyperlink"/>
            <w:color w:val="4F81BD" w:themeColor="accent1"/>
            <w:sz w:val="16"/>
            <w:szCs w:val="16"/>
          </w:rPr>
          <w:t>https://de.industryarena.com/emo-hannover</w:t>
        </w:r>
      </w:hyperlink>
      <w:r w:rsidRPr="00C1163F">
        <w:rPr>
          <w:rFonts w:ascii="Century Gothic" w:hAnsi="Century Gothic"/>
          <w:i/>
          <w:color w:val="4F81BD" w:themeColor="accent1"/>
          <w:sz w:val="16"/>
          <w:szCs w:val="16"/>
          <w:u w:val="single"/>
        </w:rPr>
        <w:t xml:space="preserve">  </w:t>
      </w:r>
    </w:p>
    <w:p w:rsidR="00823681" w:rsidRPr="00C1163F" w:rsidRDefault="00823681" w:rsidP="00823681">
      <w:pPr>
        <w:autoSpaceDE w:val="0"/>
        <w:autoSpaceDN w:val="0"/>
        <w:adjustRightInd w:val="0"/>
        <w:spacing w:line="240" w:lineRule="auto"/>
        <w:ind w:right="-284"/>
        <w:rPr>
          <w:rFonts w:cs="Arial"/>
          <w:color w:val="4F81BD" w:themeColor="accent1"/>
          <w:sz w:val="16"/>
          <w:szCs w:val="16"/>
          <w:u w:val="single"/>
          <w:lang w:val="en-US" w:eastAsia="zh-CN"/>
        </w:rPr>
      </w:pPr>
    </w:p>
    <w:p w:rsidR="00823681" w:rsidRPr="00C1163F" w:rsidRDefault="00823681" w:rsidP="00823681">
      <w:pPr>
        <w:autoSpaceDE w:val="0"/>
        <w:autoSpaceDN w:val="0"/>
        <w:adjustRightInd w:val="0"/>
        <w:spacing w:line="240" w:lineRule="auto"/>
        <w:ind w:right="-284"/>
        <w:rPr>
          <w:noProof/>
          <w:color w:val="4F81BD" w:themeColor="accent1"/>
          <w:sz w:val="16"/>
          <w:u w:val="single"/>
        </w:rPr>
      </w:pPr>
      <w:r w:rsidRPr="00C1163F">
        <w:rPr>
          <w:noProof/>
          <w:lang w:val="de-DE" w:eastAsia="zh-CN" w:bidi="th-TH"/>
        </w:rPr>
        <w:drawing>
          <wp:inline distT="0" distB="0" distL="0" distR="0">
            <wp:extent cx="276225" cy="276225"/>
            <wp:effectExtent l="0" t="0" r="9525" b="9525"/>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1163F">
        <w:tab/>
      </w:r>
      <w:r w:rsidRPr="00C1163F">
        <w:tab/>
      </w:r>
      <w:hyperlink r:id="rId18" w:history="1">
        <w:r w:rsidRPr="00C1163F">
          <w:rPr>
            <w:rStyle w:val="Hyperlink"/>
            <w:rFonts w:ascii="HelveticaNeue-Light" w:hAnsi="HelveticaNeue-Light"/>
            <w:color w:val="4F81BD" w:themeColor="accent1"/>
            <w:sz w:val="16"/>
            <w:szCs w:val="16"/>
          </w:rPr>
          <w:t>www.linkedin.com/company/emo-hannover</w:t>
        </w:r>
      </w:hyperlink>
    </w:p>
    <w:p w:rsidR="00823681" w:rsidRPr="00C1163F" w:rsidRDefault="00823681" w:rsidP="00823681">
      <w:pPr>
        <w:autoSpaceDE w:val="0"/>
        <w:autoSpaceDN w:val="0"/>
        <w:adjustRightInd w:val="0"/>
        <w:spacing w:line="240" w:lineRule="auto"/>
        <w:ind w:right="-284"/>
        <w:rPr>
          <w:rFonts w:cs="Arial"/>
          <w:color w:val="4F81BD" w:themeColor="accent1"/>
          <w:sz w:val="16"/>
          <w:szCs w:val="16"/>
          <w:u w:val="single"/>
          <w:lang w:val="en-US" w:eastAsia="zh-CN"/>
        </w:rPr>
      </w:pPr>
    </w:p>
    <w:p w:rsidR="00823681" w:rsidRPr="00C1163F" w:rsidRDefault="00823681" w:rsidP="00823681">
      <w:pPr>
        <w:autoSpaceDE w:val="0"/>
        <w:autoSpaceDN w:val="0"/>
        <w:adjustRightInd w:val="0"/>
        <w:ind w:right="-284"/>
        <w:rPr>
          <w:noProof/>
          <w:color w:val="000000"/>
          <w:szCs w:val="16"/>
        </w:rPr>
      </w:pPr>
      <w:r w:rsidRPr="00C1163F">
        <w:rPr>
          <w:noProof/>
          <w:color w:val="000000"/>
          <w:sz w:val="16"/>
          <w:szCs w:val="16"/>
          <w:lang w:val="de-DE" w:eastAsia="zh-CN" w:bidi="th-TH"/>
        </w:rPr>
        <w:drawing>
          <wp:inline distT="0" distB="0" distL="0" distR="0">
            <wp:extent cx="276225" cy="276225"/>
            <wp:effectExtent l="0" t="0" r="9525" b="9525"/>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1163F">
        <w:rPr>
          <w:color w:val="000000"/>
          <w:sz w:val="16"/>
          <w:szCs w:val="16"/>
        </w:rPr>
        <w:tab/>
      </w:r>
      <w:r w:rsidRPr="00C1163F">
        <w:rPr>
          <w:color w:val="000000"/>
          <w:sz w:val="16"/>
          <w:szCs w:val="16"/>
        </w:rPr>
        <w:tab/>
      </w:r>
      <w:hyperlink r:id="rId20" w:history="1">
        <w:r w:rsidRPr="00C1163F">
          <w:rPr>
            <w:rStyle w:val="Hyperlink"/>
            <w:color w:val="4F81BD" w:themeColor="accent1"/>
            <w:sz w:val="16"/>
            <w:szCs w:val="16"/>
          </w:rPr>
          <w:t>http://www.youtube.com/metaltradefair</w:t>
        </w:r>
      </w:hyperlink>
    </w:p>
    <w:p w:rsidR="00823681" w:rsidRPr="00C1163F" w:rsidRDefault="00823681" w:rsidP="00823681">
      <w:pPr>
        <w:autoSpaceDE w:val="0"/>
        <w:autoSpaceDN w:val="0"/>
        <w:adjustRightInd w:val="0"/>
        <w:spacing w:line="240" w:lineRule="auto"/>
        <w:ind w:right="-284"/>
        <w:rPr>
          <w:rFonts w:cs="Arial"/>
          <w:color w:val="4F81BD" w:themeColor="accent1"/>
          <w:sz w:val="16"/>
          <w:szCs w:val="16"/>
          <w:lang w:val="en-US" w:eastAsia="zh-CN"/>
        </w:rPr>
      </w:pPr>
    </w:p>
    <w:p w:rsidR="00823681" w:rsidRPr="00C1163F" w:rsidRDefault="00823681" w:rsidP="00823681">
      <w:pPr>
        <w:autoSpaceDE w:val="0"/>
        <w:autoSpaceDN w:val="0"/>
        <w:adjustRightInd w:val="0"/>
        <w:ind w:right="-284"/>
        <w:rPr>
          <w:noProof/>
          <w:color w:val="4F81BD" w:themeColor="accent1"/>
          <w:sz w:val="16"/>
          <w:szCs w:val="16"/>
          <w:u w:val="single"/>
        </w:rPr>
      </w:pPr>
      <w:r w:rsidRPr="00C1163F">
        <w:rPr>
          <w:noProof/>
          <w:color w:val="000000"/>
          <w:sz w:val="16"/>
          <w:szCs w:val="16"/>
          <w:lang w:val="de-DE" w:eastAsia="zh-CN" w:bidi="th-TH"/>
        </w:rPr>
        <w:drawing>
          <wp:inline distT="0" distB="0" distL="0" distR="0">
            <wp:extent cx="276225" cy="276225"/>
            <wp:effectExtent l="0" t="0" r="9525" b="9525"/>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1163F">
        <w:rPr>
          <w:color w:val="000000"/>
          <w:sz w:val="16"/>
          <w:szCs w:val="16"/>
        </w:rPr>
        <w:tab/>
      </w:r>
      <w:r w:rsidRPr="00C1163F">
        <w:rPr>
          <w:color w:val="000000"/>
          <w:sz w:val="16"/>
          <w:szCs w:val="16"/>
        </w:rPr>
        <w:tab/>
      </w:r>
      <w:hyperlink r:id="rId22" w:history="1">
        <w:r w:rsidRPr="00C1163F">
          <w:rPr>
            <w:rStyle w:val="Hyperlink"/>
            <w:color w:val="4F81BD" w:themeColor="accent1"/>
            <w:sz w:val="16"/>
            <w:szCs w:val="16"/>
          </w:rPr>
          <w:t>http://facebook.com/EMOHannover</w:t>
        </w:r>
      </w:hyperlink>
    </w:p>
    <w:p w:rsidR="00823681" w:rsidRPr="00C1163F" w:rsidRDefault="00823681" w:rsidP="00823681">
      <w:pPr>
        <w:spacing w:line="240" w:lineRule="auto"/>
        <w:ind w:right="-284"/>
        <w:rPr>
          <w:sz w:val="18"/>
          <w:szCs w:val="24"/>
          <w:lang w:val="en-US"/>
        </w:rPr>
      </w:pPr>
    </w:p>
    <w:p w:rsidR="00823681" w:rsidRPr="00C1163F" w:rsidRDefault="00823681" w:rsidP="00823681">
      <w:pPr>
        <w:spacing w:line="240" w:lineRule="auto"/>
        <w:ind w:right="-284"/>
        <w:rPr>
          <w:sz w:val="18"/>
          <w:szCs w:val="24"/>
          <w:lang w:val="en-US"/>
        </w:rPr>
      </w:pPr>
    </w:p>
    <w:p w:rsidR="00823681" w:rsidRPr="00C1163F" w:rsidRDefault="00823681" w:rsidP="00823681">
      <w:pPr>
        <w:ind w:right="-284"/>
        <w:rPr>
          <w:color w:val="000000"/>
          <w:szCs w:val="22"/>
        </w:rPr>
      </w:pPr>
      <w:r w:rsidRPr="00C1163F">
        <w:rPr>
          <w:color w:val="000000"/>
          <w:szCs w:val="22"/>
        </w:rPr>
        <w:t xml:space="preserve">If you no longer wish to receive our press releases, please click </w:t>
      </w:r>
      <w:hyperlink r:id="rId23" w:history="1">
        <w:r w:rsidRPr="00C1163F">
          <w:rPr>
            <w:rStyle w:val="Hyperlink"/>
            <w:szCs w:val="22"/>
          </w:rPr>
          <w:t>here</w:t>
        </w:r>
      </w:hyperlink>
      <w:r w:rsidRPr="00C1163F">
        <w:rPr>
          <w:color w:val="000000"/>
          <w:szCs w:val="22"/>
        </w:rPr>
        <w:t>.</w:t>
      </w:r>
    </w:p>
    <w:p w:rsidR="00C77D36" w:rsidRPr="00823681" w:rsidRDefault="00C77D36" w:rsidP="00823681">
      <w:pPr>
        <w:tabs>
          <w:tab w:val="left" w:pos="5670"/>
          <w:tab w:val="left" w:pos="7088"/>
          <w:tab w:val="left" w:pos="7654"/>
        </w:tabs>
        <w:spacing w:line="240" w:lineRule="auto"/>
        <w:ind w:right="1700"/>
        <w:rPr>
          <w:szCs w:val="22"/>
          <w:lang w:val="en-US"/>
        </w:rPr>
      </w:pPr>
    </w:p>
    <w:sectPr w:rsidR="00C77D36" w:rsidRPr="00823681" w:rsidSect="0008596C">
      <w:headerReference w:type="default" r:id="rId24"/>
      <w:footerReference w:type="default" r:id="rId25"/>
      <w:headerReference w:type="first" r:id="rId26"/>
      <w:footerReference w:type="first" r:id="rId27"/>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B6" w:rsidRDefault="00C331B6">
      <w:r>
        <w:separator/>
      </w:r>
    </w:p>
  </w:endnote>
  <w:endnote w:type="continuationSeparator" w:id="0">
    <w:p w:rsidR="00C331B6" w:rsidRDefault="00C3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66" w:rsidRDefault="00E87666">
    <w:pPr>
      <w:pStyle w:val="Fuzeile"/>
    </w:pPr>
  </w:p>
  <w:p w:rsidR="00E87666" w:rsidRDefault="00E87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E87666" w:rsidRPr="00823681">
      <w:trPr>
        <w:cantSplit/>
        <w:trHeight w:val="5298"/>
        <w:hidden/>
      </w:trPr>
      <w:tc>
        <w:tcPr>
          <w:tcW w:w="286" w:type="dxa"/>
          <w:textDirection w:val="btLr"/>
        </w:tcPr>
        <w:p w:rsidR="00E87666" w:rsidRPr="00823681" w:rsidRDefault="00E87666" w:rsidP="00823681">
          <w:pPr>
            <w:pStyle w:val="Foot"/>
          </w:pPr>
        </w:p>
      </w:tc>
    </w:tr>
  </w:tbl>
  <w:p w:rsidR="00E87666" w:rsidRPr="00823681" w:rsidRDefault="00E87666" w:rsidP="00823681">
    <w:pPr>
      <w:pStyle w:val="Fuzeile"/>
      <w:spacing w:line="20" w:lineRule="exact"/>
      <w:rPr>
        <w:sz w:val="2"/>
      </w:rPr>
    </w:pPr>
  </w:p>
  <w:p w:rsidR="00E87666" w:rsidRPr="00823681" w:rsidRDefault="00E87666" w:rsidP="00823681">
    <w:pPr>
      <w:rPr>
        <w:sz w:val="2"/>
      </w:rPr>
    </w:pPr>
  </w:p>
  <w:p w:rsidR="00E87666" w:rsidRPr="00823681" w:rsidRDefault="00E87666" w:rsidP="00823681"/>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E87666" w:rsidRPr="00823681">
      <w:trPr>
        <w:cantSplit/>
      </w:trPr>
      <w:tc>
        <w:tcPr>
          <w:tcW w:w="4395" w:type="dxa"/>
          <w:vAlign w:val="bottom"/>
        </w:tcPr>
        <w:p w:rsidR="00E87666" w:rsidRPr="00C1163F" w:rsidRDefault="00E87666" w:rsidP="00823681">
          <w:pPr>
            <w:pStyle w:val="Fuzeile"/>
            <w:rPr>
              <w:lang w:val="de-DE"/>
            </w:rPr>
          </w:pPr>
          <w:r w:rsidRPr="00C1163F">
            <w:rPr>
              <w:lang w:val="de-DE"/>
            </w:rPr>
            <w:t>VDW – Generalkommissariat EMO Hannover 2019</w:t>
          </w:r>
        </w:p>
        <w:p w:rsidR="00E87666" w:rsidRPr="00C1163F" w:rsidRDefault="00E87666" w:rsidP="00823681">
          <w:pPr>
            <w:pStyle w:val="Fuzeile"/>
            <w:rPr>
              <w:lang w:val="de-DE"/>
            </w:rPr>
          </w:pPr>
          <w:r w:rsidRPr="00C1163F">
            <w:rPr>
              <w:lang w:val="de-DE"/>
            </w:rPr>
            <w:t>Verein Deutscher Werkzeugmaschinenfabriken e.V.</w:t>
          </w:r>
        </w:p>
        <w:p w:rsidR="00E87666" w:rsidRPr="00C1163F" w:rsidRDefault="00E87666" w:rsidP="00823681">
          <w:pPr>
            <w:pStyle w:val="Fuzeile"/>
            <w:rPr>
              <w:lang w:val="de-DE"/>
            </w:rPr>
          </w:pPr>
          <w:r w:rsidRPr="00C1163F">
            <w:rPr>
              <w:lang w:val="de-DE"/>
            </w:rPr>
            <w:t>Corneliusstraße 4, 60325 Frankfurt am Main, GERMANY</w:t>
          </w:r>
        </w:p>
        <w:p w:rsidR="00E87666" w:rsidRPr="00C1163F" w:rsidRDefault="00E87666" w:rsidP="00823681">
          <w:pPr>
            <w:pStyle w:val="Fuzeile"/>
            <w:rPr>
              <w:lang w:val="de-DE"/>
            </w:rPr>
          </w:pPr>
          <w:r w:rsidRPr="00C1163F">
            <w:rPr>
              <w:lang w:val="de-DE"/>
            </w:rPr>
            <w:t>Tel. +49 69 756081-0, Fax +49 69 756081-74</w:t>
          </w:r>
        </w:p>
        <w:p w:rsidR="00E87666" w:rsidRPr="00C1163F" w:rsidRDefault="00E87666" w:rsidP="00823681">
          <w:pPr>
            <w:pStyle w:val="Fuzeile"/>
            <w:rPr>
              <w:lang w:val="de-DE"/>
            </w:rPr>
          </w:pPr>
          <w:r w:rsidRPr="00C1163F">
            <w:rPr>
              <w:lang w:val="de-DE"/>
            </w:rPr>
            <w:t>emo@vdw.de · www.emo-hannover.de</w:t>
          </w:r>
        </w:p>
      </w:tc>
      <w:tc>
        <w:tcPr>
          <w:tcW w:w="5584" w:type="dxa"/>
          <w:vAlign w:val="bottom"/>
        </w:tcPr>
        <w:p w:rsidR="00E87666" w:rsidRPr="00C1163F" w:rsidRDefault="00E87666" w:rsidP="00823681">
          <w:pPr>
            <w:pStyle w:val="Fuzeile"/>
            <w:rPr>
              <w:lang w:val="de-DE"/>
            </w:rPr>
          </w:pPr>
          <w:r w:rsidRPr="00C1163F">
            <w:rPr>
              <w:lang w:val="de-DE"/>
            </w:rPr>
            <w:t>Registergericht/Registration Office: Amtsgericht Frankfurt am Main</w:t>
          </w:r>
        </w:p>
        <w:p w:rsidR="00E87666" w:rsidRPr="00C1163F" w:rsidRDefault="00E87666" w:rsidP="00823681">
          <w:pPr>
            <w:pStyle w:val="Fuzeile"/>
            <w:rPr>
              <w:lang w:val="de-DE"/>
            </w:rPr>
          </w:pPr>
          <w:r w:rsidRPr="00C1163F">
            <w:rPr>
              <w:lang w:val="de-DE"/>
            </w:rPr>
            <w:t>Vereinsregister/Society Register: VR4966</w:t>
          </w:r>
        </w:p>
        <w:p w:rsidR="00E87666" w:rsidRPr="00C1163F" w:rsidRDefault="00E87666" w:rsidP="00823681">
          <w:pPr>
            <w:pStyle w:val="Fuzeile"/>
            <w:rPr>
              <w:lang w:val="de-DE"/>
            </w:rPr>
          </w:pPr>
          <w:r w:rsidRPr="00C1163F">
            <w:rPr>
              <w:lang w:val="de-DE"/>
            </w:rPr>
            <w:t>Vorsitzender/Chairman: Dr. Heinz-Jürgen Prokop, Ditzingen</w:t>
          </w:r>
        </w:p>
        <w:p w:rsidR="00E87666" w:rsidRPr="00823681" w:rsidRDefault="00E87666" w:rsidP="00823681">
          <w:pPr>
            <w:pStyle w:val="Fuzeile"/>
          </w:pPr>
          <w:r w:rsidRPr="00C1163F">
            <w:rPr>
              <w:lang w:val="de-DE"/>
            </w:rPr>
            <w:t xml:space="preserve">Geschäftsführer/Executive </w:t>
          </w:r>
          <w:proofErr w:type="spellStart"/>
          <w:r w:rsidRPr="00C1163F">
            <w:rPr>
              <w:lang w:val="de-DE"/>
            </w:rPr>
            <w:t>Director</w:t>
          </w:r>
          <w:proofErr w:type="spellEnd"/>
          <w:r w:rsidRPr="00C1163F">
            <w:rPr>
              <w:lang w:val="de-DE"/>
            </w:rPr>
            <w:t xml:space="preserve">: Dr.-Ing. </w:t>
          </w:r>
          <w:r>
            <w:t>Wilfried Schäfer, Frankfurt am Main</w:t>
          </w:r>
        </w:p>
        <w:p w:rsidR="00E87666" w:rsidRPr="00823681" w:rsidRDefault="00E87666" w:rsidP="00823681">
          <w:pPr>
            <w:pStyle w:val="Fuzeile"/>
          </w:pPr>
          <w:r w:rsidRPr="00C1163F">
            <w:rPr>
              <w:lang w:val="es-ES"/>
            </w:rPr>
            <w:t xml:space="preserve">Ust.Id.-Nr./t. o. tax id. no. </w:t>
          </w:r>
          <w:r>
            <w:t>DE 114 10 88 36</w:t>
          </w:r>
        </w:p>
      </w:tc>
    </w:tr>
  </w:tbl>
  <w:p w:rsidR="00E87666" w:rsidRPr="00823681" w:rsidRDefault="00E87666" w:rsidP="00823681">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B6" w:rsidRDefault="00C331B6">
      <w:r>
        <w:separator/>
      </w:r>
    </w:p>
  </w:footnote>
  <w:footnote w:type="continuationSeparator" w:id="0">
    <w:p w:rsidR="00C331B6" w:rsidRDefault="00C3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E87666" w:rsidRPr="00823681">
      <w:trPr>
        <w:cantSplit/>
        <w:trHeight w:hRule="exact" w:val="1304"/>
      </w:trPr>
      <w:tc>
        <w:tcPr>
          <w:tcW w:w="9809" w:type="dxa"/>
        </w:tcPr>
        <w:p w:rsidR="00E87666" w:rsidRPr="00823681" w:rsidRDefault="00D5539B" w:rsidP="00823681">
          <w:pPr>
            <w:spacing w:line="240" w:lineRule="atLeast"/>
            <w:ind w:right="6"/>
          </w:pPr>
          <w:r>
            <w:t xml:space="preserve">Page </w:t>
          </w:r>
          <w:r w:rsidR="00BE3721" w:rsidRPr="00823681">
            <w:fldChar w:fldCharType="begin"/>
          </w:r>
          <w:r w:rsidR="00E87666" w:rsidRPr="00823681">
            <w:instrText xml:space="preserve"> PAGE </w:instrText>
          </w:r>
          <w:r w:rsidR="00BE3721" w:rsidRPr="00823681">
            <w:fldChar w:fldCharType="separate"/>
          </w:r>
          <w:r w:rsidR="00EF7223">
            <w:rPr>
              <w:noProof/>
            </w:rPr>
            <w:t>4</w:t>
          </w:r>
          <w:r w:rsidR="00BE3721" w:rsidRPr="00823681">
            <w:fldChar w:fldCharType="end"/>
          </w:r>
          <w:r>
            <w:t>/</w:t>
          </w:r>
          <w:r w:rsidR="00BE3721" w:rsidRPr="00823681">
            <w:fldChar w:fldCharType="begin"/>
          </w:r>
          <w:r w:rsidR="00E87666" w:rsidRPr="00823681">
            <w:instrText xml:space="preserve"> NUMPAGES </w:instrText>
          </w:r>
          <w:r w:rsidR="00BE3721" w:rsidRPr="00823681">
            <w:fldChar w:fldCharType="separate"/>
          </w:r>
          <w:r w:rsidR="00EF7223">
            <w:rPr>
              <w:noProof/>
            </w:rPr>
            <w:t>5</w:t>
          </w:r>
          <w:r w:rsidR="00BE3721" w:rsidRPr="00823681">
            <w:fldChar w:fldCharType="end"/>
          </w:r>
          <w:r>
            <w:t xml:space="preserve"> · EMO Hannover 2019 · </w:t>
          </w:r>
        </w:p>
      </w:tc>
    </w:tr>
  </w:tbl>
  <w:p w:rsidR="00E87666" w:rsidRPr="00823681" w:rsidRDefault="00E87666" w:rsidP="00823681">
    <w:pPr>
      <w:pStyle w:val="Kopfzeile"/>
      <w:spacing w:after="120" w:line="240" w:lineRule="atLeast"/>
      <w:rPr>
        <w:lang w:val="it-IT"/>
      </w:rPr>
    </w:pPr>
  </w:p>
  <w:p w:rsidR="00E87666" w:rsidRPr="00823681" w:rsidRDefault="00E87666" w:rsidP="00823681">
    <w:pPr>
      <w:spacing w:line="240" w:lineRule="atLeast"/>
      <w:rPr>
        <w:lang w:val="it-IT"/>
      </w:rPr>
    </w:pPr>
  </w:p>
  <w:p w:rsidR="00E87666" w:rsidRPr="00823681" w:rsidRDefault="00E87666" w:rsidP="00823681">
    <w:pPr>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E87666" w:rsidRPr="00823681" w:rsidTr="001C4D3F">
      <w:trPr>
        <w:trHeight w:hRule="exact" w:val="2133"/>
      </w:trPr>
      <w:tc>
        <w:tcPr>
          <w:tcW w:w="9751" w:type="dxa"/>
          <w:vAlign w:val="center"/>
        </w:tcPr>
        <w:p w:rsidR="00E87666" w:rsidRPr="00823681" w:rsidRDefault="00E87666" w:rsidP="00823681">
          <w:pPr>
            <w:pStyle w:val="Kopfzeile1"/>
          </w:pPr>
          <w:r>
            <w:rPr>
              <w:noProof/>
              <w:lang w:val="de-DE" w:eastAsia="zh-CN" w:bidi="th-TH"/>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A41B2B" w:rsidRPr="00C1163F" w:rsidRDefault="00A41B2B" w:rsidP="00823681">
    <w:pPr>
      <w:pStyle w:val="berschrift1"/>
      <w:tabs>
        <w:tab w:val="clear" w:pos="851"/>
        <w:tab w:val="left" w:pos="7655"/>
      </w:tabs>
      <w:spacing w:before="240" w:line="240" w:lineRule="atLeast"/>
      <w:rPr>
        <w:rFonts w:cs="Times New Roman"/>
        <w:bCs w:val="0"/>
        <w:szCs w:val="20"/>
      </w:rPr>
    </w:pPr>
    <w:r w:rsidRPr="00C1163F">
      <w:rPr>
        <w:bCs w:val="0"/>
        <w:szCs w:val="20"/>
      </w:rPr>
      <w:t>PRESS RELEASE</w:t>
    </w:r>
  </w:p>
  <w:p w:rsidR="00A41B2B" w:rsidRPr="00C1163F" w:rsidRDefault="00A41B2B" w:rsidP="00823681">
    <w:pPr>
      <w:spacing w:line="240" w:lineRule="atLeast"/>
      <w:rPr>
        <w:lang w:val="en-US"/>
      </w:rPr>
    </w:pPr>
  </w:p>
  <w:p w:rsidR="00A41B2B" w:rsidRPr="00C1163F" w:rsidRDefault="00A41B2B" w:rsidP="00823681">
    <w:pPr>
      <w:spacing w:line="240" w:lineRule="atLeast"/>
      <w:rPr>
        <w:lang w:val="en-US"/>
      </w:rPr>
    </w:pPr>
  </w:p>
  <w:p w:rsidR="00A41B2B" w:rsidRPr="00C1163F" w:rsidRDefault="00A41B2B" w:rsidP="00823681">
    <w:pPr>
      <w:spacing w:line="240" w:lineRule="atLeast"/>
      <w:rPr>
        <w:lang w:val="en-US"/>
      </w:rPr>
    </w:pPr>
  </w:p>
  <w:p w:rsidR="00A41B2B" w:rsidRPr="00C1163F" w:rsidRDefault="00A41B2B" w:rsidP="00823681">
    <w:pPr>
      <w:spacing w:line="240" w:lineRule="atLeast"/>
      <w:rPr>
        <w:lang w:val="en-US"/>
      </w:rPr>
    </w:pPr>
  </w:p>
  <w:p w:rsidR="00A41B2B" w:rsidRPr="00C1163F" w:rsidRDefault="00D5539B" w:rsidP="00823681">
    <w:pPr>
      <w:tabs>
        <w:tab w:val="left" w:pos="1134"/>
      </w:tabs>
      <w:spacing w:line="240" w:lineRule="atLeast"/>
    </w:pPr>
    <w:r w:rsidRPr="00C1163F">
      <w:t>From</w:t>
    </w:r>
    <w:r w:rsidRPr="00C1163F">
      <w:tab/>
      <w:t>Sylke Becker</w:t>
    </w:r>
  </w:p>
  <w:p w:rsidR="00A41B2B" w:rsidRPr="00C1163F" w:rsidRDefault="00D5539B" w:rsidP="00823681">
    <w:pPr>
      <w:tabs>
        <w:tab w:val="left" w:pos="1134"/>
      </w:tabs>
      <w:spacing w:line="240" w:lineRule="atLeast"/>
    </w:pPr>
    <w:r w:rsidRPr="00C1163F">
      <w:t>Telephone</w:t>
    </w:r>
    <w:r w:rsidRPr="00C1163F">
      <w:tab/>
      <w:t>+49 69 756081-33</w:t>
    </w:r>
  </w:p>
  <w:p w:rsidR="00A41B2B" w:rsidRPr="00AD6975" w:rsidRDefault="00A41B2B" w:rsidP="00823681">
    <w:pPr>
      <w:pStyle w:val="Kopfzeile"/>
      <w:tabs>
        <w:tab w:val="clear" w:pos="4536"/>
        <w:tab w:val="clear" w:pos="9072"/>
        <w:tab w:val="left" w:pos="1134"/>
      </w:tabs>
      <w:spacing w:line="240" w:lineRule="atLeast"/>
      <w:rPr>
        <w:lang w:val="de-DE"/>
      </w:rPr>
    </w:pPr>
    <w:r w:rsidRPr="00AD6975">
      <w:rPr>
        <w:lang w:val="de-DE"/>
      </w:rPr>
      <w:t>Telefax</w:t>
    </w:r>
    <w:r w:rsidRPr="00AD6975">
      <w:rPr>
        <w:lang w:val="de-DE"/>
      </w:rPr>
      <w:tab/>
      <w:t>+49 69 756081-11</w:t>
    </w:r>
  </w:p>
  <w:p w:rsidR="00A41B2B" w:rsidRPr="00AD6975" w:rsidRDefault="00D5539B" w:rsidP="00823681">
    <w:pPr>
      <w:tabs>
        <w:tab w:val="left" w:pos="1134"/>
      </w:tabs>
      <w:spacing w:line="240" w:lineRule="atLeast"/>
      <w:rPr>
        <w:lang w:val="de-DE"/>
      </w:rPr>
    </w:pPr>
    <w:r w:rsidRPr="00AD6975">
      <w:rPr>
        <w:lang w:val="de-DE"/>
      </w:rPr>
      <w:t>Email</w:t>
    </w:r>
    <w:r w:rsidRPr="00AD6975">
      <w:rPr>
        <w:lang w:val="de-DE"/>
      </w:rPr>
      <w:tab/>
      <w:t>s.becker@vdw.de</w:t>
    </w:r>
  </w:p>
  <w:p w:rsidR="00A41B2B" w:rsidRPr="00AD6975" w:rsidRDefault="00A41B2B" w:rsidP="00823681">
    <w:pPr>
      <w:spacing w:line="240" w:lineRule="atLeast"/>
      <w:rPr>
        <w:lang w:val="de-DE"/>
      </w:rPr>
    </w:pPr>
  </w:p>
  <w:p w:rsidR="00E87666" w:rsidRPr="00AD6975" w:rsidRDefault="00E87666" w:rsidP="00823681">
    <w:pPr>
      <w:spacing w:line="240" w:lineRule="atLeast"/>
      <w:ind w:right="0"/>
      <w:rPr>
        <w:lang w:val="de-DE"/>
      </w:rPr>
    </w:pPr>
  </w:p>
  <w:p w:rsidR="00E87666" w:rsidRPr="00AD6975" w:rsidRDefault="00E87666" w:rsidP="00823681">
    <w:pPr>
      <w:spacing w:line="240" w:lineRule="atLeast"/>
      <w:ind w:right="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consecutiveHyphenLimit w:val="3"/>
  <w:hyphenationZone w:val="113"/>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A"/>
    <w:rsid w:val="00035FF3"/>
    <w:rsid w:val="00073EDF"/>
    <w:rsid w:val="0008596C"/>
    <w:rsid w:val="000A4EAA"/>
    <w:rsid w:val="0011062A"/>
    <w:rsid w:val="001349D6"/>
    <w:rsid w:val="00181EB9"/>
    <w:rsid w:val="001A1AB1"/>
    <w:rsid w:val="001B23D9"/>
    <w:rsid w:val="001C4D3F"/>
    <w:rsid w:val="001D1562"/>
    <w:rsid w:val="001F4182"/>
    <w:rsid w:val="0021771B"/>
    <w:rsid w:val="00234D6B"/>
    <w:rsid w:val="00243F33"/>
    <w:rsid w:val="0029220A"/>
    <w:rsid w:val="002C0480"/>
    <w:rsid w:val="002C656D"/>
    <w:rsid w:val="003050B7"/>
    <w:rsid w:val="003052CC"/>
    <w:rsid w:val="0033595A"/>
    <w:rsid w:val="00341059"/>
    <w:rsid w:val="003817B6"/>
    <w:rsid w:val="003850F0"/>
    <w:rsid w:val="0039173C"/>
    <w:rsid w:val="003A05F1"/>
    <w:rsid w:val="003C60C0"/>
    <w:rsid w:val="003E637A"/>
    <w:rsid w:val="003F1532"/>
    <w:rsid w:val="004020C6"/>
    <w:rsid w:val="004312C4"/>
    <w:rsid w:val="00457B91"/>
    <w:rsid w:val="004664B5"/>
    <w:rsid w:val="004A6D79"/>
    <w:rsid w:val="004B1123"/>
    <w:rsid w:val="004B3596"/>
    <w:rsid w:val="004C5516"/>
    <w:rsid w:val="004D5E8F"/>
    <w:rsid w:val="004E102D"/>
    <w:rsid w:val="004E34E5"/>
    <w:rsid w:val="004E675A"/>
    <w:rsid w:val="004F2E3D"/>
    <w:rsid w:val="005163C8"/>
    <w:rsid w:val="00586C7B"/>
    <w:rsid w:val="005A1B44"/>
    <w:rsid w:val="005C29AA"/>
    <w:rsid w:val="005C4E7A"/>
    <w:rsid w:val="005F14C8"/>
    <w:rsid w:val="005F1AF2"/>
    <w:rsid w:val="00610C6B"/>
    <w:rsid w:val="00641FC7"/>
    <w:rsid w:val="00650597"/>
    <w:rsid w:val="006620F3"/>
    <w:rsid w:val="006C6AFF"/>
    <w:rsid w:val="00717C46"/>
    <w:rsid w:val="007205B9"/>
    <w:rsid w:val="00734CB8"/>
    <w:rsid w:val="007465C6"/>
    <w:rsid w:val="00755248"/>
    <w:rsid w:val="00757D4D"/>
    <w:rsid w:val="007679E9"/>
    <w:rsid w:val="00771F5B"/>
    <w:rsid w:val="007C7A28"/>
    <w:rsid w:val="007D7B02"/>
    <w:rsid w:val="007F08D5"/>
    <w:rsid w:val="00803613"/>
    <w:rsid w:val="0081548C"/>
    <w:rsid w:val="00817FB8"/>
    <w:rsid w:val="00823681"/>
    <w:rsid w:val="00831C22"/>
    <w:rsid w:val="00843B29"/>
    <w:rsid w:val="008535D3"/>
    <w:rsid w:val="00865BFE"/>
    <w:rsid w:val="00870BCF"/>
    <w:rsid w:val="00876AF0"/>
    <w:rsid w:val="00896FAD"/>
    <w:rsid w:val="008A73AA"/>
    <w:rsid w:val="008D2CED"/>
    <w:rsid w:val="008E1ECC"/>
    <w:rsid w:val="009034BE"/>
    <w:rsid w:val="0090622C"/>
    <w:rsid w:val="00921A75"/>
    <w:rsid w:val="009224D3"/>
    <w:rsid w:val="00954536"/>
    <w:rsid w:val="00971808"/>
    <w:rsid w:val="009A3CDD"/>
    <w:rsid w:val="009B159A"/>
    <w:rsid w:val="009B5793"/>
    <w:rsid w:val="009C1293"/>
    <w:rsid w:val="009C7A04"/>
    <w:rsid w:val="009F68BA"/>
    <w:rsid w:val="00A01AC9"/>
    <w:rsid w:val="00A41B2B"/>
    <w:rsid w:val="00A47D92"/>
    <w:rsid w:val="00A912B6"/>
    <w:rsid w:val="00A9519E"/>
    <w:rsid w:val="00AA6C3C"/>
    <w:rsid w:val="00AA7982"/>
    <w:rsid w:val="00AB34AF"/>
    <w:rsid w:val="00AC388D"/>
    <w:rsid w:val="00AC6567"/>
    <w:rsid w:val="00AD6975"/>
    <w:rsid w:val="00B140A4"/>
    <w:rsid w:val="00B17C40"/>
    <w:rsid w:val="00B23305"/>
    <w:rsid w:val="00B3714A"/>
    <w:rsid w:val="00B435F8"/>
    <w:rsid w:val="00B53D8A"/>
    <w:rsid w:val="00B66AC5"/>
    <w:rsid w:val="00B924E3"/>
    <w:rsid w:val="00BC51E9"/>
    <w:rsid w:val="00BD297E"/>
    <w:rsid w:val="00BE3721"/>
    <w:rsid w:val="00C1163F"/>
    <w:rsid w:val="00C1577C"/>
    <w:rsid w:val="00C20718"/>
    <w:rsid w:val="00C25B99"/>
    <w:rsid w:val="00C331B6"/>
    <w:rsid w:val="00C62DFB"/>
    <w:rsid w:val="00C70A51"/>
    <w:rsid w:val="00C77D36"/>
    <w:rsid w:val="00C84087"/>
    <w:rsid w:val="00C9009C"/>
    <w:rsid w:val="00CA5F4F"/>
    <w:rsid w:val="00CA75AE"/>
    <w:rsid w:val="00CB78B8"/>
    <w:rsid w:val="00CD30DE"/>
    <w:rsid w:val="00CF0200"/>
    <w:rsid w:val="00CF2E52"/>
    <w:rsid w:val="00D03B88"/>
    <w:rsid w:val="00D353BF"/>
    <w:rsid w:val="00D44B7C"/>
    <w:rsid w:val="00D5539B"/>
    <w:rsid w:val="00D56AA4"/>
    <w:rsid w:val="00D64862"/>
    <w:rsid w:val="00D82A8B"/>
    <w:rsid w:val="00D87C67"/>
    <w:rsid w:val="00DD308B"/>
    <w:rsid w:val="00DD3F0D"/>
    <w:rsid w:val="00DE48D0"/>
    <w:rsid w:val="00E15A8A"/>
    <w:rsid w:val="00E17549"/>
    <w:rsid w:val="00E314EB"/>
    <w:rsid w:val="00E53188"/>
    <w:rsid w:val="00E87666"/>
    <w:rsid w:val="00EA068A"/>
    <w:rsid w:val="00EA7F71"/>
    <w:rsid w:val="00EB2C94"/>
    <w:rsid w:val="00EB34CC"/>
    <w:rsid w:val="00EC2DA5"/>
    <w:rsid w:val="00ED7216"/>
    <w:rsid w:val="00ED76EA"/>
    <w:rsid w:val="00ED77AD"/>
    <w:rsid w:val="00EE0C4F"/>
    <w:rsid w:val="00EF7223"/>
    <w:rsid w:val="00F029AE"/>
    <w:rsid w:val="00F130DB"/>
    <w:rsid w:val="00F161C1"/>
    <w:rsid w:val="00F201C5"/>
    <w:rsid w:val="00F23FE5"/>
    <w:rsid w:val="00F63CFA"/>
    <w:rsid w:val="00F753D2"/>
    <w:rsid w:val="00F76DB7"/>
    <w:rsid w:val="00F77A5A"/>
    <w:rsid w:val="00FA5E9C"/>
    <w:rsid w:val="00FB60D3"/>
    <w:rsid w:val="00FB79E5"/>
    <w:rsid w:val="00FE3DBF"/>
    <w:rsid w:val="00FF4F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A61B0D"/>
  <w15:docId w15:val="{63DCF409-076E-4FEF-B78C-864D74DC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6D79"/>
    <w:pPr>
      <w:spacing w:line="360" w:lineRule="auto"/>
      <w:ind w:right="1418"/>
    </w:pPr>
    <w:rPr>
      <w:rFonts w:ascii="Arial" w:hAnsi="Arial"/>
      <w:sz w:val="22"/>
      <w:lang w:eastAsia="de-DE"/>
    </w:rPr>
  </w:style>
  <w:style w:type="paragraph" w:styleId="berschrift1">
    <w:name w:val="heading 1"/>
    <w:basedOn w:val="Standard"/>
    <w:next w:val="Standard"/>
    <w:qFormat/>
    <w:rsid w:val="004664B5"/>
    <w:pPr>
      <w:keepNext/>
      <w:tabs>
        <w:tab w:val="left" w:pos="851"/>
      </w:tabs>
      <w:outlineLvl w:val="0"/>
    </w:pPr>
    <w:rPr>
      <w:rFonts w:cs="Arial"/>
      <w:b/>
      <w:bCs/>
      <w:sz w:val="28"/>
      <w:szCs w:val="32"/>
    </w:rPr>
  </w:style>
  <w:style w:type="paragraph" w:styleId="berschrift2">
    <w:name w:val="heading 2"/>
    <w:basedOn w:val="Standard"/>
    <w:next w:val="Standardeinzug"/>
    <w:qFormat/>
    <w:rsid w:val="004664B5"/>
    <w:pPr>
      <w:keepNext/>
      <w:tabs>
        <w:tab w:val="left" w:pos="851"/>
      </w:tabs>
      <w:spacing w:before="120"/>
      <w:outlineLvl w:val="1"/>
    </w:pPr>
    <w:rPr>
      <w:rFonts w:cs="Arial"/>
      <w:b/>
      <w:bCs/>
      <w:iCs/>
      <w:szCs w:val="28"/>
    </w:rPr>
  </w:style>
  <w:style w:type="paragraph" w:styleId="berschrift4">
    <w:name w:val="heading 4"/>
    <w:basedOn w:val="Standard"/>
    <w:next w:val="Standard"/>
    <w:rsid w:val="0008596C"/>
    <w:pPr>
      <w:keepNext/>
      <w:spacing w:line="240" w:lineRule="auto"/>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08596C"/>
    <w:pPr>
      <w:tabs>
        <w:tab w:val="left" w:pos="567"/>
        <w:tab w:val="left" w:pos="851"/>
      </w:tabs>
      <w:spacing w:line="260" w:lineRule="atLeast"/>
      <w:ind w:left="567"/>
    </w:pPr>
    <w:rPr>
      <w:szCs w:val="24"/>
    </w:rPr>
  </w:style>
  <w:style w:type="paragraph" w:styleId="Kopfzeile">
    <w:name w:val="header"/>
    <w:basedOn w:val="Standard"/>
    <w:semiHidden/>
    <w:rsid w:val="0008596C"/>
    <w:pPr>
      <w:tabs>
        <w:tab w:val="center" w:pos="4536"/>
        <w:tab w:val="right" w:pos="9072"/>
      </w:tabs>
    </w:pPr>
  </w:style>
  <w:style w:type="paragraph" w:styleId="Fuzeile">
    <w:name w:val="footer"/>
    <w:basedOn w:val="Standard"/>
    <w:semiHidden/>
    <w:rsid w:val="0008596C"/>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08596C"/>
  </w:style>
  <w:style w:type="paragraph" w:styleId="Anrede">
    <w:name w:val="Salutation"/>
    <w:basedOn w:val="Standard"/>
    <w:next w:val="Standard"/>
    <w:semiHidden/>
    <w:rsid w:val="0008596C"/>
  </w:style>
  <w:style w:type="paragraph" w:customStyle="1" w:styleId="Foot">
    <w:name w:val="Foot"/>
    <w:basedOn w:val="Standard"/>
    <w:rsid w:val="0008596C"/>
    <w:pPr>
      <w:spacing w:line="140" w:lineRule="exact"/>
      <w:ind w:right="0"/>
    </w:pPr>
    <w:rPr>
      <w:vanish/>
      <w:sz w:val="12"/>
    </w:rPr>
  </w:style>
  <w:style w:type="character" w:styleId="Hyperlink">
    <w:name w:val="Hyperlink"/>
    <w:basedOn w:val="Absatz-Standardschriftart"/>
    <w:semiHidden/>
    <w:rsid w:val="0008596C"/>
    <w:rPr>
      <w:u w:val="single"/>
    </w:rPr>
  </w:style>
  <w:style w:type="character" w:styleId="BesuchterLink">
    <w:name w:val="FollowedHyperlink"/>
    <w:basedOn w:val="Absatz-Standardschriftart"/>
    <w:semiHidden/>
    <w:rsid w:val="0008596C"/>
    <w:rPr>
      <w:color w:val="800080"/>
      <w:u w:val="single"/>
    </w:rPr>
  </w:style>
  <w:style w:type="paragraph" w:customStyle="1" w:styleId="Zwischenberschrift">
    <w:name w:val="Zwischenüberschrift"/>
    <w:basedOn w:val="Standard"/>
    <w:qFormat/>
    <w:rsid w:val="004664B5"/>
    <w:rPr>
      <w:b/>
      <w:szCs w:val="22"/>
    </w:rPr>
  </w:style>
  <w:style w:type="paragraph" w:customStyle="1" w:styleId="Bildunterschriften">
    <w:name w:val="Bildunterschriften"/>
    <w:basedOn w:val="Standard"/>
    <w:qFormat/>
    <w:rsid w:val="00C77D36"/>
    <w:pPr>
      <w:spacing w:line="240" w:lineRule="auto"/>
    </w:pPr>
    <w:rPr>
      <w:rFonts w:cs="Arial"/>
      <w:sz w:val="16"/>
      <w:szCs w:val="16"/>
    </w:rPr>
  </w:style>
  <w:style w:type="character" w:styleId="Kommentarzeichen">
    <w:name w:val="annotation reference"/>
    <w:basedOn w:val="Absatz-Standardschriftart"/>
    <w:semiHidden/>
    <w:rsid w:val="0008596C"/>
    <w:rPr>
      <w:sz w:val="16"/>
      <w:szCs w:val="16"/>
    </w:rPr>
  </w:style>
  <w:style w:type="paragraph" w:styleId="Kommentartext">
    <w:name w:val="annotation text"/>
    <w:basedOn w:val="Standard"/>
    <w:link w:val="KommentartextZchn"/>
    <w:semiHidden/>
    <w:rsid w:val="0008596C"/>
    <w:rPr>
      <w:sz w:val="20"/>
    </w:rPr>
  </w:style>
  <w:style w:type="paragraph" w:customStyle="1" w:styleId="Kopfzeile1">
    <w:name w:val="Kopfzeile1"/>
    <w:basedOn w:val="Standard"/>
    <w:rsid w:val="0008596C"/>
    <w:pPr>
      <w:spacing w:before="40" w:line="240" w:lineRule="atLeast"/>
      <w:ind w:right="6"/>
      <w:jc w:val="right"/>
    </w:pPr>
    <w:rPr>
      <w:szCs w:val="22"/>
    </w:rPr>
  </w:style>
  <w:style w:type="paragraph" w:styleId="Sprechblasentext">
    <w:name w:val="Balloon Text"/>
    <w:basedOn w:val="Standard"/>
    <w:semiHidden/>
    <w:unhideWhenUsed/>
    <w:rsid w:val="0008596C"/>
    <w:pPr>
      <w:spacing w:line="240" w:lineRule="auto"/>
    </w:pPr>
    <w:rPr>
      <w:rFonts w:ascii="Tahoma" w:hAnsi="Tahoma" w:cs="Tahoma"/>
      <w:sz w:val="16"/>
      <w:szCs w:val="16"/>
    </w:rPr>
  </w:style>
  <w:style w:type="character" w:customStyle="1" w:styleId="SprechblasentextZchn">
    <w:name w:val="Sprechblasentext Zchn"/>
    <w:basedOn w:val="Absatz-Standardschriftart"/>
    <w:semiHidden/>
    <w:rsid w:val="0008596C"/>
    <w:rPr>
      <w:rFonts w:ascii="Tahoma" w:hAnsi="Tahoma" w:cs="Tahoma"/>
      <w:kern w:val="4"/>
      <w:sz w:val="16"/>
      <w:szCs w:val="16"/>
    </w:rPr>
  </w:style>
  <w:style w:type="paragraph" w:customStyle="1" w:styleId="Vorspann">
    <w:name w:val="Vorspann"/>
    <w:basedOn w:val="Standard"/>
    <w:qFormat/>
    <w:rsid w:val="004664B5"/>
    <w:rPr>
      <w:i/>
    </w:rPr>
  </w:style>
  <w:style w:type="character" w:customStyle="1" w:styleId="NichtaufgelsteErwhnung1">
    <w:name w:val="Nicht aufgelöste Erwähnung1"/>
    <w:basedOn w:val="Absatz-Standardschriftart"/>
    <w:uiPriority w:val="99"/>
    <w:semiHidden/>
    <w:unhideWhenUsed/>
    <w:rsid w:val="00876AF0"/>
    <w:rPr>
      <w:color w:val="808080"/>
      <w:shd w:val="clear" w:color="auto" w:fill="E6E6E6"/>
    </w:rPr>
  </w:style>
  <w:style w:type="character" w:customStyle="1" w:styleId="background-details">
    <w:name w:val="background-details"/>
    <w:basedOn w:val="Absatz-Standardschriftart"/>
    <w:rsid w:val="00E17549"/>
  </w:style>
  <w:style w:type="character" w:customStyle="1" w:styleId="lt-line-clampline">
    <w:name w:val="lt-line-clamp__line"/>
    <w:basedOn w:val="Absatz-Standardschriftart"/>
    <w:rsid w:val="00E17549"/>
  </w:style>
  <w:style w:type="paragraph" w:styleId="Kommentarthema">
    <w:name w:val="annotation subject"/>
    <w:basedOn w:val="Kommentartext"/>
    <w:next w:val="Kommentartext"/>
    <w:link w:val="KommentarthemaZchn"/>
    <w:uiPriority w:val="99"/>
    <w:semiHidden/>
    <w:unhideWhenUsed/>
    <w:rsid w:val="000A4EAA"/>
    <w:pPr>
      <w:spacing w:line="240" w:lineRule="auto"/>
    </w:pPr>
    <w:rPr>
      <w:b/>
      <w:bCs/>
    </w:rPr>
  </w:style>
  <w:style w:type="character" w:customStyle="1" w:styleId="KommentartextZchn">
    <w:name w:val="Kommentartext Zchn"/>
    <w:basedOn w:val="Absatz-Standardschriftart"/>
    <w:link w:val="Kommentartext"/>
    <w:semiHidden/>
    <w:rsid w:val="000A4EAA"/>
    <w:rPr>
      <w:rFonts w:ascii="Arial" w:hAnsi="Arial"/>
      <w:lang w:val="en-GB" w:eastAsia="de-DE"/>
    </w:rPr>
  </w:style>
  <w:style w:type="character" w:customStyle="1" w:styleId="KommentarthemaZchn">
    <w:name w:val="Kommentarthema Zchn"/>
    <w:basedOn w:val="KommentartextZchn"/>
    <w:link w:val="Kommentarthema"/>
    <w:uiPriority w:val="99"/>
    <w:semiHidden/>
    <w:rsid w:val="000A4EAA"/>
    <w:rPr>
      <w:rFonts w:ascii="Arial" w:hAnsi="Arial"/>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078986845">
      <w:bodyDiv w:val="1"/>
      <w:marLeft w:val="0"/>
      <w:marRight w:val="0"/>
      <w:marTop w:val="0"/>
      <w:marBottom w:val="0"/>
      <w:divBdr>
        <w:top w:val="none" w:sz="0" w:space="0" w:color="auto"/>
        <w:left w:val="none" w:sz="0" w:space="0" w:color="auto"/>
        <w:bottom w:val="none" w:sz="0" w:space="0" w:color="auto"/>
        <w:right w:val="none" w:sz="0" w:space="0" w:color="auto"/>
      </w:divBdr>
    </w:div>
    <w:div w:id="11081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image" Target="media/image1.png"/><Relationship Id="rId18" Type="http://schemas.openxmlformats.org/officeDocument/2006/relationships/hyperlink" Target="http://www.linkedin.com/company/emo-hannove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twitter.com/EMO_HANNOVER"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o-hannover.de/en/press/press-releases/press-releases/press-releases.x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i.reinhart@vdw.de?subject=UNSUBSCRIBE:%20Press%20distribution%20list%20VDW&amp;body=Please%20remove%20me%20from%20the%20press%20distribution%20list" TargetMode="External"/><Relationship Id="rId28" Type="http://schemas.openxmlformats.org/officeDocument/2006/relationships/fontTable" Target="fontTable.xml"/><Relationship Id="rId10" Type="http://schemas.openxmlformats.org/officeDocument/2006/relationships/hyperlink" Target="mailto:andreas.krueger@cellcore3d.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yperlink" Target="http://twitter.com/EMO_HANNOVER" TargetMode="External"/><Relationship Id="rId22" Type="http://schemas.openxmlformats.org/officeDocument/2006/relationships/hyperlink" Target="http://facebook.com/EMOHannover"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Walter%20Frick\Meine%20Vorlagen\Presseinfo_EMO-Hannover-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62875-8A06-4DF0-A4F6-AB1A709C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Presseinfo_EMO-Hannover-2019.dotx</Template>
  <TotalTime>0</TotalTime>
  <Pages>5</Pages>
  <Words>1412</Words>
  <Characters>8778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Presseinformation zur EMO Hannover 2019</vt:lpstr>
    </vt:vector>
  </TitlesOfParts>
  <Company>Weikersheimer Redaktionsbüro Frick</Company>
  <LinksUpToDate>false</LinksUpToDate>
  <CharactersWithSpaces>10170</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zur EMO Hannover 2019</dc:title>
  <dc:subject>Thema Fachartikel / Interview</dc:subject>
  <dc:creator>Walter Frick</dc:creator>
  <cp:lastModifiedBy>Reinhart, Iris</cp:lastModifiedBy>
  <cp:revision>4</cp:revision>
  <cp:lastPrinted>2018-04-09T07:38:00Z</cp:lastPrinted>
  <dcterms:created xsi:type="dcterms:W3CDTF">2019-05-03T12:57:00Z</dcterms:created>
  <dcterms:modified xsi:type="dcterms:W3CDTF">2019-05-15T10:35:00Z</dcterms:modified>
</cp:coreProperties>
</file>