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E562B" w14:textId="21DF514A" w:rsidR="00760128" w:rsidRPr="00C032D9" w:rsidRDefault="002775C6" w:rsidP="00ED77EE">
      <w:pPr>
        <w:pStyle w:val="InforDatum"/>
        <w:rPr>
          <w:rFonts w:cs="Arial"/>
        </w:rPr>
      </w:pPr>
      <w:r>
        <w:t>Février 2020</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14:paraId="704851E5" w14:textId="77777777" w:rsidTr="00C21C40">
        <w:trPr>
          <w:trHeight w:hRule="exact" w:val="454"/>
        </w:trPr>
        <w:tc>
          <w:tcPr>
            <w:tcW w:w="9494" w:type="dxa"/>
          </w:tcPr>
          <w:p w14:paraId="16AC6FC3" w14:textId="77777777" w:rsidR="00760128" w:rsidRPr="00C032D9" w:rsidRDefault="00760128" w:rsidP="000D71FF">
            <w:pPr>
              <w:pStyle w:val="Vorlagenname"/>
            </w:pPr>
            <w:bookmarkStart w:id="0" w:name="Anfang"/>
            <w:r>
              <w:t>Communiqué de presse</w:t>
            </w:r>
          </w:p>
        </w:tc>
      </w:tr>
      <w:bookmarkEnd w:id="0"/>
    </w:tbl>
    <w:p w14:paraId="217AB807" w14:textId="77777777" w:rsidR="00760128" w:rsidRPr="00C032D9" w:rsidRDefault="00760128" w:rsidP="00D834AC">
      <w:pPr>
        <w:pStyle w:val="Flietext"/>
      </w:pPr>
    </w:p>
    <w:p w14:paraId="7BF2A581" w14:textId="245A7C3B" w:rsidR="00760128" w:rsidRPr="00B72689" w:rsidRDefault="00FB035E" w:rsidP="00651A8D">
      <w:pPr>
        <w:pStyle w:val="Flietext"/>
        <w:rPr>
          <w:rFonts w:cs="Arial"/>
        </w:rPr>
      </w:pPr>
      <w:r>
        <w:t>HANNOVER MESSE 2020 (du 20 au 24 avril) :</w:t>
      </w:r>
    </w:p>
    <w:p w14:paraId="26C43236" w14:textId="77777777" w:rsidR="00BB7BF4" w:rsidRDefault="00BB7BF4" w:rsidP="002102FF">
      <w:pPr>
        <w:pStyle w:val="Flietext"/>
        <w:rPr>
          <w:rFonts w:cs="Arial"/>
          <w:b/>
        </w:rPr>
      </w:pPr>
    </w:p>
    <w:p w14:paraId="786FC6A5" w14:textId="4519056C" w:rsidR="002775C6" w:rsidRDefault="002775C6" w:rsidP="00FE275E">
      <w:pPr>
        <w:pStyle w:val="Flietext"/>
        <w:rPr>
          <w:b/>
        </w:rPr>
      </w:pPr>
      <w:r>
        <w:rPr>
          <w:b/>
        </w:rPr>
        <w:t>La transformation est omniprésente. Son cœur bat à Hanovre.</w:t>
      </w:r>
    </w:p>
    <w:p w14:paraId="03300B12" w14:textId="562C438C" w:rsidR="00037773" w:rsidRPr="007570C3" w:rsidRDefault="007575E8" w:rsidP="00FE275E">
      <w:pPr>
        <w:pStyle w:val="Flietext"/>
      </w:pPr>
      <w:r>
        <w:rPr>
          <w:i/>
        </w:rPr>
        <w:t>La HANNOVER MESSE est le salon mondial phare de l’industrie. Il ne s’agit pas seulement de dévoiler les toutes dernières technologies et tendances – la HANNOVER MESSE fait également office de plateforme mondiale pour l’économie et la politique. À l’ère de la numérisation, la transformation industrielle est le thème-phare de l’édition 2020.</w:t>
      </w:r>
    </w:p>
    <w:p w14:paraId="2E0F65F0" w14:textId="77777777" w:rsidR="00DA7359" w:rsidRDefault="00DA7359" w:rsidP="00250170">
      <w:pPr>
        <w:pStyle w:val="Flietext"/>
        <w:rPr>
          <w:b/>
        </w:rPr>
      </w:pPr>
    </w:p>
    <w:p w14:paraId="4EF86835" w14:textId="50D5A4F8" w:rsidR="00325647" w:rsidRPr="004F15C5" w:rsidRDefault="00B1065C" w:rsidP="00250170">
      <w:pPr>
        <w:pStyle w:val="Flietext"/>
      </w:pPr>
      <w:r>
        <w:rPr>
          <w:b/>
        </w:rPr>
        <w:t xml:space="preserve">Hanovre. </w:t>
      </w:r>
      <w:r>
        <w:t xml:space="preserve">Au cours de la dernière décennie, l’industrie a connu un développement rapide. L’industrie 4.0 a radicalement transformé la manière dont les entreprises planifient, produisent et vendent. Du 20 au 24 avril, la HANNOVER MESSE propose une vue d’ensemble complète des produits, technologies et solutions dernier cri pour les systèmes de fabrication, de logistique et d’énergie. </w:t>
      </w:r>
    </w:p>
    <w:p w14:paraId="7079BB45" w14:textId="132E09FF" w:rsidR="00630CED" w:rsidRPr="004F15C5" w:rsidRDefault="00630CED" w:rsidP="00250170">
      <w:pPr>
        <w:pStyle w:val="Flietext"/>
        <w:rPr>
          <w:rFonts w:cs="Arial"/>
        </w:rPr>
      </w:pPr>
    </w:p>
    <w:p w14:paraId="68422C30" w14:textId="26036FC1" w:rsidR="00EE6446" w:rsidRPr="00234B33" w:rsidRDefault="00EE6446" w:rsidP="00234B33">
      <w:pPr>
        <w:pStyle w:val="Flietext"/>
        <w:rPr>
          <w:rFonts w:cs="Arial"/>
        </w:rPr>
      </w:pPr>
      <w:r>
        <w:t>« La numérisation, l’individualisation, la neutralité climatique et le changement démographique sont les facteurs qui font avancer la transformation industrielle », selon Arno Reich, directeur du secteur d’activité de la HANNOVER MESSE. « Les entreprises sont donc aujourd’hui confrontées à des défis bien différents de ce qu’ils étaient il y a encore quelques années. Dans le cadre de la HANNOVER MESSE, elles trouvent les nouvelles technologies, les nouveaux processus et les partenaires pour maîtriser ces défis. »</w:t>
      </w:r>
    </w:p>
    <w:p w14:paraId="2D87C803" w14:textId="77777777" w:rsidR="00EE6446" w:rsidRDefault="00EE6446" w:rsidP="00250170">
      <w:pPr>
        <w:pStyle w:val="Flietext"/>
        <w:rPr>
          <w:rFonts w:cs="Arial"/>
        </w:rPr>
      </w:pPr>
    </w:p>
    <w:p w14:paraId="52508FBE" w14:textId="0BF0E605" w:rsidR="00990904" w:rsidRDefault="00B12397" w:rsidP="004B2285">
      <w:pPr>
        <w:pStyle w:val="Flietext"/>
      </w:pPr>
      <w:r>
        <w:t xml:space="preserve">Environ 5 500 exposants de 70 pays vont participer cette année à la HANNOVER MESSE. Ce sont plus de 200 000 Visiteurs venant de 80 pays qui sont attendus. Deux </w:t>
      </w:r>
      <w:bookmarkStart w:id="1" w:name="_GoBack"/>
      <w:bookmarkEnd w:id="1"/>
      <w:r>
        <w:t>tiers des exposants et un tiers des visiteurs viennent de l’étranger. Environ 95 pour-cent des visiteurs sont des visiteurs spécialisés.</w:t>
      </w:r>
    </w:p>
    <w:p w14:paraId="2FA3379E" w14:textId="77777777" w:rsidR="00353EE4" w:rsidRPr="00B71025" w:rsidRDefault="00353EE4" w:rsidP="004B2285">
      <w:pPr>
        <w:pStyle w:val="Flietext"/>
        <w:rPr>
          <w:color w:val="000000" w:themeColor="text1"/>
        </w:rPr>
      </w:pPr>
    </w:p>
    <w:p w14:paraId="23997008" w14:textId="597D7D2B" w:rsidR="00353EE4" w:rsidRPr="00B71025" w:rsidRDefault="00353EE4" w:rsidP="00353EE4">
      <w:pPr>
        <w:spacing w:line="360" w:lineRule="auto"/>
        <w:rPr>
          <w:rFonts w:ascii="Calibri" w:hAnsi="Calibri"/>
          <w:color w:val="000000" w:themeColor="text1"/>
          <w:sz w:val="22"/>
          <w:szCs w:val="22"/>
          <w:lang w:eastAsia="fr-FR"/>
        </w:rPr>
      </w:pPr>
      <w:r w:rsidRPr="00B71025">
        <w:rPr>
          <w:rFonts w:ascii="Century Gothic , sans-serif;" w:hAnsi="Century Gothic , sans-serif;"/>
          <w:color w:val="000000" w:themeColor="text1"/>
          <w:sz w:val="22"/>
          <w:szCs w:val="22"/>
          <w:lang w:eastAsia="fr-FR"/>
        </w:rPr>
        <w:t xml:space="preserve">« Depuis plusieurs années, L’Oréal participe à la </w:t>
      </w:r>
      <w:proofErr w:type="spellStart"/>
      <w:r w:rsidRPr="00B71025">
        <w:rPr>
          <w:rFonts w:ascii="Century Gothic , sans-serif;" w:hAnsi="Century Gothic , sans-serif;"/>
          <w:color w:val="000000" w:themeColor="text1"/>
          <w:sz w:val="22"/>
          <w:szCs w:val="22"/>
          <w:lang w:eastAsia="fr-FR"/>
        </w:rPr>
        <w:t>Hannover</w:t>
      </w:r>
      <w:proofErr w:type="spellEnd"/>
      <w:r w:rsidRPr="00B71025">
        <w:rPr>
          <w:rFonts w:ascii="Century Gothic , sans-serif;" w:hAnsi="Century Gothic , sans-serif;"/>
          <w:color w:val="000000" w:themeColor="text1"/>
          <w:sz w:val="22"/>
          <w:szCs w:val="22"/>
          <w:lang w:eastAsia="fr-FR"/>
        </w:rPr>
        <w:t xml:space="preserve"> Messe car les sujets de l’industrie 4 .0 et de la smart </w:t>
      </w:r>
      <w:proofErr w:type="spellStart"/>
      <w:r w:rsidRPr="00B71025">
        <w:rPr>
          <w:rFonts w:ascii="Century Gothic , sans-serif;" w:hAnsi="Century Gothic , sans-serif;"/>
          <w:color w:val="000000" w:themeColor="text1"/>
          <w:sz w:val="22"/>
          <w:szCs w:val="22"/>
          <w:lang w:eastAsia="fr-FR"/>
        </w:rPr>
        <w:t>supply</w:t>
      </w:r>
      <w:proofErr w:type="spellEnd"/>
      <w:r w:rsidRPr="00B71025">
        <w:rPr>
          <w:rFonts w:ascii="Century Gothic , sans-serif;" w:hAnsi="Century Gothic , sans-serif;"/>
          <w:color w:val="000000" w:themeColor="text1"/>
          <w:sz w:val="22"/>
          <w:szCs w:val="22"/>
          <w:lang w:eastAsia="fr-FR"/>
        </w:rPr>
        <w:t xml:space="preserve"> </w:t>
      </w:r>
      <w:proofErr w:type="spellStart"/>
      <w:r w:rsidRPr="00B71025">
        <w:rPr>
          <w:rFonts w:ascii="Century Gothic , sans-serif;" w:hAnsi="Century Gothic , sans-serif;"/>
          <w:color w:val="000000" w:themeColor="text1"/>
          <w:sz w:val="22"/>
          <w:szCs w:val="22"/>
          <w:lang w:eastAsia="fr-FR"/>
        </w:rPr>
        <w:t>chain</w:t>
      </w:r>
      <w:proofErr w:type="spellEnd"/>
      <w:r w:rsidRPr="00B71025">
        <w:rPr>
          <w:rFonts w:ascii="Century Gothic , sans-serif;" w:hAnsi="Century Gothic , sans-serif;"/>
          <w:color w:val="000000" w:themeColor="text1"/>
          <w:sz w:val="22"/>
          <w:szCs w:val="22"/>
          <w:lang w:eastAsia="fr-FR"/>
        </w:rPr>
        <w:t xml:space="preserve"> sont stratégiques pour notre Groupe. Nous sommes présents pour rencontrer des partenaires innovants, rechercher des solutions technologiques pour nos usines ou nos centrales de distribution. C’est aussi une démarche de veille technologique pour L’Oréal et une volonté d’être actif dans cet écosystème reconnu pour l’innovation </w:t>
      </w:r>
      <w:proofErr w:type="spellStart"/>
      <w:r w:rsidRPr="00B71025">
        <w:rPr>
          <w:rFonts w:ascii="Century Gothic , sans-serif;" w:hAnsi="Century Gothic , sans-serif;"/>
          <w:color w:val="000000" w:themeColor="text1"/>
          <w:sz w:val="22"/>
          <w:szCs w:val="22"/>
          <w:lang w:eastAsia="fr-FR"/>
        </w:rPr>
        <w:t>tech</w:t>
      </w:r>
      <w:proofErr w:type="spellEnd"/>
      <w:r w:rsidRPr="00B71025">
        <w:rPr>
          <w:rFonts w:ascii="Century Gothic , sans-serif;" w:hAnsi="Century Gothic , sans-serif;"/>
          <w:color w:val="000000" w:themeColor="text1"/>
          <w:sz w:val="22"/>
          <w:szCs w:val="22"/>
          <w:lang w:eastAsia="fr-FR"/>
        </w:rPr>
        <w:t xml:space="preserve"> » dit Cristina </w:t>
      </w:r>
      <w:proofErr w:type="spellStart"/>
      <w:r w:rsidRPr="00B71025">
        <w:rPr>
          <w:rFonts w:ascii="Century Gothic , sans-serif;" w:hAnsi="Century Gothic , sans-serif;"/>
          <w:color w:val="000000" w:themeColor="text1"/>
          <w:sz w:val="22"/>
          <w:szCs w:val="22"/>
          <w:lang w:eastAsia="fr-FR"/>
        </w:rPr>
        <w:t>Monnoyeur</w:t>
      </w:r>
      <w:proofErr w:type="spellEnd"/>
      <w:r w:rsidRPr="00B71025">
        <w:rPr>
          <w:rFonts w:ascii="Century Gothic , sans-serif;" w:hAnsi="Century Gothic , sans-serif;"/>
          <w:color w:val="000000" w:themeColor="text1"/>
          <w:sz w:val="22"/>
          <w:szCs w:val="22"/>
          <w:lang w:eastAsia="fr-FR"/>
        </w:rPr>
        <w:t>, Directrice de la Transformation Digitale des Opérations chez L’Oréal.</w:t>
      </w:r>
    </w:p>
    <w:p w14:paraId="215B07BE" w14:textId="77777777" w:rsidR="00C7161D" w:rsidRPr="00B71025" w:rsidRDefault="00C7161D" w:rsidP="004B2285">
      <w:pPr>
        <w:pStyle w:val="Flietext"/>
        <w:rPr>
          <w:bCs/>
          <w:color w:val="000000" w:themeColor="text1"/>
        </w:rPr>
      </w:pPr>
    </w:p>
    <w:p w14:paraId="45DA1B79" w14:textId="0829059C" w:rsidR="00B12397" w:rsidRDefault="00990904" w:rsidP="004B2285">
      <w:pPr>
        <w:pStyle w:val="Flietext"/>
      </w:pPr>
      <w:r>
        <w:t>« Nous avons taillé le programme d’exposition de la HANNOVER MESSE sur mesure pour répondre aux exigences des managers et des cadres des secteurs de la fabrication, de la logistique, de l’énergie et de la R&amp;D », explique Arno Reich. « Nous avons réuni à proximité les uns des autres les produits relevant de thèmes similaires afin que les visiteurs n’aient aucun mal à trouver les entreprises et les produits qui les intéressent. Ceux qui s’intéressent principalement aux techniques d’entraînement et à la fluidique, par exemple, se dirigent vers les halls 5 et 6. Si leur centre d’intérêt est la sécurité informatique, mieux vaut en revanche commencer le tour du salon par le hall 15. »</w:t>
      </w:r>
    </w:p>
    <w:p w14:paraId="7C2852A0" w14:textId="08681025" w:rsidR="00E21770" w:rsidRDefault="00E21770" w:rsidP="004B2285">
      <w:pPr>
        <w:pStyle w:val="Flietext"/>
      </w:pPr>
    </w:p>
    <w:p w14:paraId="3E13C2BF" w14:textId="626484DB" w:rsidR="004B2285" w:rsidRPr="006B6743" w:rsidRDefault="007725A5" w:rsidP="004B2285">
      <w:pPr>
        <w:pStyle w:val="Flietext"/>
        <w:rPr>
          <w:rFonts w:cs="Arial"/>
        </w:rPr>
      </w:pPr>
      <w:r>
        <w:t xml:space="preserve">Les halls 5 à 13 font quant à eux la part belle aux technologies qui forment l’épine dorsale de l’industrie, des techniques de production aux technologies transversales du secteur de l’énergie et de la logistique. Une vue d’ensemble complète des secteurs de la construction mécanique, de l’électrotechnique, de la robotique ainsi </w:t>
      </w:r>
      <w:r>
        <w:lastRenderedPageBreak/>
        <w:t xml:space="preserve">que de l’automatisation dans l’industrie manufacturière et de </w:t>
      </w:r>
      <w:proofErr w:type="spellStart"/>
      <w:r>
        <w:t>process</w:t>
      </w:r>
      <w:proofErr w:type="spellEnd"/>
      <w:r>
        <w:t xml:space="preserve"> y est proposée. Parmi les exposants figurent notamment ABB, Bosch </w:t>
      </w:r>
      <w:proofErr w:type="spellStart"/>
      <w:r>
        <w:t>Rexroth</w:t>
      </w:r>
      <w:proofErr w:type="spellEnd"/>
      <w:r>
        <w:t xml:space="preserve">, </w:t>
      </w:r>
      <w:proofErr w:type="spellStart"/>
      <w:r>
        <w:t>Festo</w:t>
      </w:r>
      <w:proofErr w:type="spellEnd"/>
      <w:r>
        <w:t xml:space="preserve">, </w:t>
      </w:r>
      <w:proofErr w:type="spellStart"/>
      <w:r>
        <w:t>Harting</w:t>
      </w:r>
      <w:proofErr w:type="spellEnd"/>
      <w:r>
        <w:t xml:space="preserve">, </w:t>
      </w:r>
      <w:proofErr w:type="spellStart"/>
      <w:r>
        <w:t>Rittal</w:t>
      </w:r>
      <w:proofErr w:type="spellEnd"/>
      <w:r>
        <w:t xml:space="preserve">, Schneider Electric, SEW </w:t>
      </w:r>
      <w:proofErr w:type="spellStart"/>
      <w:r>
        <w:t>Eurodrive</w:t>
      </w:r>
      <w:proofErr w:type="spellEnd"/>
      <w:r>
        <w:t>, Siemens et SICK.</w:t>
      </w:r>
    </w:p>
    <w:p w14:paraId="1BF87F14" w14:textId="44BF3169" w:rsidR="0027753F" w:rsidRDefault="0027753F" w:rsidP="0027753F">
      <w:pPr>
        <w:pStyle w:val="Flietext"/>
        <w:rPr>
          <w:b/>
          <w:bCs/>
        </w:rPr>
      </w:pPr>
    </w:p>
    <w:p w14:paraId="528F98D0" w14:textId="4B2DF929" w:rsidR="005B71A1" w:rsidRDefault="005B71A1" w:rsidP="005B71A1">
      <w:pPr>
        <w:pStyle w:val="Flietext"/>
        <w:rPr>
          <w:rFonts w:cs="Arial"/>
        </w:rPr>
      </w:pPr>
      <w:r>
        <w:t xml:space="preserve">Dans les halls 2 à 4, tout tourne autour des techniques de logistique et de manutention : des techniques de stockage et des équipements de stockage et d’exploitation aux technologies de conditionnement et aux services logistiques, en passant par les chariots de manutention et les systèmes de transport autonome. </w:t>
      </w:r>
      <w:proofErr w:type="spellStart"/>
      <w:r>
        <w:t>Autostore</w:t>
      </w:r>
      <w:proofErr w:type="spellEnd"/>
      <w:r>
        <w:t xml:space="preserve">, Bonfiglioli </w:t>
      </w:r>
      <w:proofErr w:type="spellStart"/>
      <w:r>
        <w:t>Riduttori</w:t>
      </w:r>
      <w:proofErr w:type="spellEnd"/>
      <w:r>
        <w:t xml:space="preserve">, l’Institut Fraunhofer pour les flux de matières et la logistique, </w:t>
      </w:r>
      <w:proofErr w:type="spellStart"/>
      <w:r>
        <w:t>Hänel</w:t>
      </w:r>
      <w:proofErr w:type="spellEnd"/>
      <w:r>
        <w:t xml:space="preserve">, Hutchinson, </w:t>
      </w:r>
      <w:proofErr w:type="spellStart"/>
      <w:r>
        <w:t>Metalsistem</w:t>
      </w:r>
      <w:proofErr w:type="spellEnd"/>
      <w:r>
        <w:t xml:space="preserve">, </w:t>
      </w:r>
      <w:proofErr w:type="spellStart"/>
      <w:r>
        <w:t>Still</w:t>
      </w:r>
      <w:proofErr w:type="spellEnd"/>
      <w:r>
        <w:t xml:space="preserve"> et Toyota </w:t>
      </w:r>
      <w:proofErr w:type="spellStart"/>
      <w:r>
        <w:t>Material</w:t>
      </w:r>
      <w:proofErr w:type="spellEnd"/>
      <w:r>
        <w:t xml:space="preserve"> Handling y exposent notamment. Le hall 3 abrite la 5G </w:t>
      </w:r>
      <w:proofErr w:type="spellStart"/>
      <w:r>
        <w:t>Arena</w:t>
      </w:r>
      <w:proofErr w:type="spellEnd"/>
      <w:r>
        <w:t>, un banc d’essai en temps réel pour les applications industrielles de la 5G.</w:t>
      </w:r>
    </w:p>
    <w:p w14:paraId="11EE3501" w14:textId="77777777" w:rsidR="005B71A1" w:rsidRDefault="005B71A1" w:rsidP="0027753F">
      <w:pPr>
        <w:pStyle w:val="Flietext"/>
        <w:rPr>
          <w:b/>
          <w:bCs/>
        </w:rPr>
      </w:pPr>
    </w:p>
    <w:p w14:paraId="12250981" w14:textId="6E68E3B2" w:rsidR="0027753F" w:rsidRDefault="0027753F" w:rsidP="0027753F">
      <w:pPr>
        <w:pStyle w:val="Flietext"/>
      </w:pPr>
      <w:r>
        <w:t xml:space="preserve">Dans les halls 14 à 17, il est question des applications informatiques et des applications pour l’industrie avec pour thèmes les logiciels pour les entreprises, le PLM, le MES, l’informatique au service de la logistique, les plateformes numériques et les solutions dans le </w:t>
      </w:r>
      <w:proofErr w:type="spellStart"/>
      <w:r>
        <w:t>cloud</w:t>
      </w:r>
      <w:proofErr w:type="spellEnd"/>
      <w:r>
        <w:t xml:space="preserve">, la sécurité informatique, la réalité augmentée et la réalité virtuelle, les solutions de gestion de l’énergie, l’intelligence artificielle et l’infrastructure 5G. Parmi les exposants figurent également Amazon Web Services, Cisco, Dell, </w:t>
      </w:r>
      <w:proofErr w:type="spellStart"/>
      <w:r>
        <w:t>Huawei</w:t>
      </w:r>
      <w:proofErr w:type="spellEnd"/>
      <w:r>
        <w:t>, IBM, Microsoft et SAP.</w:t>
      </w:r>
    </w:p>
    <w:p w14:paraId="48F416C1" w14:textId="77777777" w:rsidR="00E21770" w:rsidRPr="00DB1FAA" w:rsidRDefault="00E21770" w:rsidP="0027753F">
      <w:pPr>
        <w:pStyle w:val="Flietext"/>
        <w:rPr>
          <w:rFonts w:cs="Arial"/>
        </w:rPr>
      </w:pPr>
    </w:p>
    <w:p w14:paraId="63BCB751" w14:textId="176683A4" w:rsidR="0027753F" w:rsidRPr="001B244C" w:rsidRDefault="00204727" w:rsidP="001B244C">
      <w:pPr>
        <w:pStyle w:val="Flietext"/>
      </w:pPr>
      <w:r>
        <w:t xml:space="preserve">Dans l’offre d’exposition des halls 11 à 13 et 27, tout tourne autour des concepts d’approvisionnement énergétique neutres pour le climat pour les installations et bâtiments industriels ainsi que des infrastructures de mobilité connectées. Sur le plan thématique, la production et le transport d’électricité, les techniques de batterie, les piles à hydrogène et les piles à combustible, les techniques de réfrigération et de chauffage ainsi que l’infrastructure pour les véhicules électriques occupent le devant de la scène. Parmi les exposants figurent ABB, BLOCK, GP Joule, l’Institut de Karlsruhe </w:t>
      </w:r>
      <w:r>
        <w:lastRenderedPageBreak/>
        <w:t xml:space="preserve">pour les technologies (KIT), </w:t>
      </w:r>
      <w:proofErr w:type="spellStart"/>
      <w:r>
        <w:t>Schaltbau</w:t>
      </w:r>
      <w:proofErr w:type="spellEnd"/>
      <w:r>
        <w:t xml:space="preserve"> et Siemens.</w:t>
      </w:r>
    </w:p>
    <w:p w14:paraId="064BF788" w14:textId="77777777" w:rsidR="0027753F" w:rsidRDefault="0027753F" w:rsidP="0027753F">
      <w:pPr>
        <w:pStyle w:val="Flietext"/>
      </w:pPr>
    </w:p>
    <w:p w14:paraId="3B520B12" w14:textId="080402A0" w:rsidR="0027753F" w:rsidRPr="00AA6A3B" w:rsidRDefault="004B2285" w:rsidP="0027753F">
      <w:pPr>
        <w:pStyle w:val="Flietext"/>
        <w:rPr>
          <w:rFonts w:cs="Arial"/>
        </w:rPr>
      </w:pPr>
      <w:r>
        <w:t xml:space="preserve">Les halls 19 à 23 font office de plateforme pour des thèmes comme la construction légère, la fabrication additive, les techniques de traitement des surfaces, les composants spécifiques aux matériaux, des systèmes de fixation ainsi que des services d’ingénierie. </w:t>
      </w:r>
      <w:proofErr w:type="spellStart"/>
      <w:r>
        <w:t>Alphacam</w:t>
      </w:r>
      <w:proofErr w:type="spellEnd"/>
      <w:r>
        <w:t xml:space="preserve">, </w:t>
      </w:r>
      <w:proofErr w:type="spellStart"/>
      <w:r>
        <w:t>Arburg</w:t>
      </w:r>
      <w:proofErr w:type="spellEnd"/>
      <w:r>
        <w:t xml:space="preserve">, </w:t>
      </w:r>
      <w:proofErr w:type="spellStart"/>
      <w:r>
        <w:t>Feinguss</w:t>
      </w:r>
      <w:proofErr w:type="spellEnd"/>
      <w:r>
        <w:t xml:space="preserve"> </w:t>
      </w:r>
      <w:proofErr w:type="spellStart"/>
      <w:r>
        <w:t>Blank</w:t>
      </w:r>
      <w:proofErr w:type="spellEnd"/>
      <w:r>
        <w:t xml:space="preserve">, HP Printing, </w:t>
      </w:r>
      <w:proofErr w:type="spellStart"/>
      <w:r>
        <w:t>Leichtbau</w:t>
      </w:r>
      <w:proofErr w:type="spellEnd"/>
      <w:r>
        <w:t xml:space="preserve"> </w:t>
      </w:r>
      <w:proofErr w:type="spellStart"/>
      <w:r>
        <w:t>Baden-Württemberg</w:t>
      </w:r>
      <w:proofErr w:type="spellEnd"/>
      <w:r>
        <w:t xml:space="preserve">, </w:t>
      </w:r>
      <w:proofErr w:type="spellStart"/>
      <w:r>
        <w:t>Reyher</w:t>
      </w:r>
      <w:proofErr w:type="spellEnd"/>
      <w:r>
        <w:t xml:space="preserve">, Salzgitter, Hubert </w:t>
      </w:r>
      <w:proofErr w:type="spellStart"/>
      <w:r>
        <w:t>Stüken</w:t>
      </w:r>
      <w:proofErr w:type="spellEnd"/>
      <w:r>
        <w:t xml:space="preserve"> et </w:t>
      </w:r>
      <w:proofErr w:type="spellStart"/>
      <w:r>
        <w:t>Thoni</w:t>
      </w:r>
      <w:proofErr w:type="spellEnd"/>
      <w:r>
        <w:t xml:space="preserve"> </w:t>
      </w:r>
      <w:proofErr w:type="spellStart"/>
      <w:r>
        <w:t>Alutec</w:t>
      </w:r>
      <w:proofErr w:type="spellEnd"/>
      <w:r>
        <w:t xml:space="preserve"> y exposent entre autres.</w:t>
      </w:r>
    </w:p>
    <w:p w14:paraId="16494B0F" w14:textId="77777777" w:rsidR="004B1553" w:rsidRPr="00AA6A3B" w:rsidRDefault="004B1553" w:rsidP="004B1553">
      <w:pPr>
        <w:pStyle w:val="Flietext"/>
        <w:rPr>
          <w:b/>
          <w:bCs/>
        </w:rPr>
      </w:pPr>
    </w:p>
    <w:p w14:paraId="5C93B540" w14:textId="1F44F621" w:rsidR="004B1553" w:rsidRPr="006B6743" w:rsidRDefault="004B1553" w:rsidP="006D204D">
      <w:pPr>
        <w:pStyle w:val="Flietext"/>
        <w:rPr>
          <w:rFonts w:cs="Arial"/>
        </w:rPr>
      </w:pPr>
      <w:r>
        <w:t xml:space="preserve">Dans les halls 24 et 25, la recherche et développement, les start-ups ainsi que l’avenir du travail tiennent la vedette. « Dans le secteur nord-ouest du parc des expositions, nous avons installé un </w:t>
      </w:r>
      <w:proofErr w:type="spellStart"/>
      <w:r>
        <w:t>hotspot</w:t>
      </w:r>
      <w:proofErr w:type="spellEnd"/>
      <w:r>
        <w:t xml:space="preserve"> pour les innovations : un lieu où les start-ups peuvent exposer au côté des instituts de recherche et où les grandes entreprises rencontrent les jeunes talents et les brasseurs d’idées », explique Arno Reich. Parmi les exposants figurent également le Centre de recherche allemand pour l’intelligence artificielle (DFKI), l’Institut de Karlsruhe pour les technologies (KIT) et le ministère allemand de l’économie et de l’énergie, de l’éducation et de la recherche. Par ailleurs, des stands collectifs de régions allemandes et de pays européens y attendent les visiteurs.</w:t>
      </w:r>
    </w:p>
    <w:p w14:paraId="187B8A16" w14:textId="77777777" w:rsidR="003C5DCB" w:rsidRDefault="003C5DCB" w:rsidP="003C5DCB">
      <w:pPr>
        <w:pStyle w:val="Flietext"/>
        <w:ind w:right="-2"/>
        <w:rPr>
          <w:rFonts w:eastAsiaTheme="minorHAnsi" w:cstheme="minorBidi"/>
        </w:rPr>
      </w:pPr>
    </w:p>
    <w:p w14:paraId="566D3D57" w14:textId="1309601E" w:rsidR="003C5DCB" w:rsidRPr="00DC5501" w:rsidRDefault="00333809" w:rsidP="003C5DCB">
      <w:pPr>
        <w:pStyle w:val="Flietext"/>
        <w:rPr>
          <w:rFonts w:eastAsiaTheme="minorHAnsi" w:cstheme="minorBidi"/>
          <w:b/>
        </w:rPr>
      </w:pPr>
      <w:r>
        <w:rPr>
          <w:b/>
        </w:rPr>
        <w:t>Programme général : focus sur les innovations, le réseautage et l’échange de connaissances</w:t>
      </w:r>
    </w:p>
    <w:p w14:paraId="70E3047B" w14:textId="4B3E0BC2" w:rsidR="00A90BB9" w:rsidRPr="00A90BB9" w:rsidRDefault="003C5DCB" w:rsidP="00A90BB9">
      <w:pPr>
        <w:pStyle w:val="Flietext"/>
        <w:rPr>
          <w:rFonts w:eastAsiaTheme="minorHAnsi" w:cstheme="minorBidi"/>
        </w:rPr>
      </w:pPr>
      <w:r>
        <w:t xml:space="preserve">Le programme général de la HANNOVER MESSE offre plus de 80 conférences, forums et manifestations spéciales consacrés aux thèmes de l’innovation, du réseautage et de l’échange de connaissances. Autre temps fort de cette année : le Global </w:t>
      </w:r>
      <w:proofErr w:type="spellStart"/>
      <w:r>
        <w:t>Manufacturing</w:t>
      </w:r>
      <w:proofErr w:type="spellEnd"/>
      <w:r>
        <w:t xml:space="preserve"> Industrialisation </w:t>
      </w:r>
      <w:proofErr w:type="spellStart"/>
      <w:r>
        <w:t>Summit</w:t>
      </w:r>
      <w:proofErr w:type="spellEnd"/>
      <w:r>
        <w:t xml:space="preserve"> les 20 et 21 avril. Cet événement est destiné à promouvoir le développement industriel durable. Dans le cadre de l’</w:t>
      </w:r>
      <w:proofErr w:type="spellStart"/>
      <w:r>
        <w:t>Industrial</w:t>
      </w:r>
      <w:proofErr w:type="spellEnd"/>
      <w:r>
        <w:t xml:space="preserve"> </w:t>
      </w:r>
      <w:proofErr w:type="spellStart"/>
      <w:r>
        <w:t>Pioneers</w:t>
      </w:r>
      <w:proofErr w:type="spellEnd"/>
      <w:r>
        <w:t xml:space="preserve"> </w:t>
      </w:r>
      <w:proofErr w:type="spellStart"/>
      <w:r>
        <w:t>Summit</w:t>
      </w:r>
      <w:proofErr w:type="spellEnd"/>
      <w:r>
        <w:t xml:space="preserve"> le 22 avril, </w:t>
      </w:r>
      <w:proofErr w:type="spellStart"/>
      <w:r>
        <w:t>Toby</w:t>
      </w:r>
      <w:proofErr w:type="spellEnd"/>
      <w:r>
        <w:t xml:space="preserve"> Walsh, un des plus grands experts mondiaux de l’intelligence artificiel, tiendra un </w:t>
      </w:r>
      <w:proofErr w:type="spellStart"/>
      <w:r>
        <w:t>keynote</w:t>
      </w:r>
      <w:proofErr w:type="spellEnd"/>
      <w:r>
        <w:t xml:space="preserve">. Environ 500 participants sont attendus. Des représentants de l’industrie, de l’économie, de la politique et de la société discutent de la transformation industrielle au </w:t>
      </w:r>
      <w:proofErr w:type="spellStart"/>
      <w:r>
        <w:t>métaniveau</w:t>
      </w:r>
      <w:proofErr w:type="spellEnd"/>
      <w:r>
        <w:t xml:space="preserve"> dans le nouveau forum « Transformation Stage ». Plus de 8 000 visiteurs prennent part au forum « Industrie 4.0 ». Global Business &amp; </w:t>
      </w:r>
      <w:proofErr w:type="spellStart"/>
      <w:r>
        <w:t>Markets</w:t>
      </w:r>
      <w:proofErr w:type="spellEnd"/>
      <w:r>
        <w:t>, le forum du commerce extérieur de la HANNOVER MESSE, offre une tribune à 200 exposants et attire plus de 6 000 participants.</w:t>
      </w:r>
    </w:p>
    <w:p w14:paraId="60CACA5B" w14:textId="77777777" w:rsidR="008A0525" w:rsidRPr="008A0525" w:rsidRDefault="008A0525" w:rsidP="008A0525">
      <w:pPr>
        <w:pStyle w:val="Flietext"/>
        <w:rPr>
          <w:rFonts w:eastAsiaTheme="minorHAnsi" w:cstheme="minorBidi"/>
        </w:rPr>
      </w:pPr>
    </w:p>
    <w:p w14:paraId="7AD26B73" w14:textId="6F6150CA" w:rsidR="004F2059" w:rsidRDefault="00943E6A" w:rsidP="00F00847">
      <w:pPr>
        <w:pStyle w:val="Flietext"/>
        <w:rPr>
          <w:rFonts w:cs="Arial"/>
          <w:b/>
        </w:rPr>
      </w:pPr>
      <w:r>
        <w:rPr>
          <w:b/>
        </w:rPr>
        <w:t>L’Indonésie, pays-partenaire</w:t>
      </w:r>
    </w:p>
    <w:p w14:paraId="4577372F" w14:textId="35A0443D" w:rsidR="00943E6A" w:rsidRDefault="00DA0B80" w:rsidP="00F00847">
      <w:pPr>
        <w:pStyle w:val="Flietext"/>
        <w:rPr>
          <w:rFonts w:cs="Arial"/>
        </w:rPr>
      </w:pPr>
      <w:r>
        <w:t>Le pavillon national de l’Indonésie dans le hall 31 présente une vue d’ensemble complète de l’initiative « </w:t>
      </w:r>
      <w:proofErr w:type="spellStart"/>
      <w:r>
        <w:t>Making</w:t>
      </w:r>
      <w:proofErr w:type="spellEnd"/>
      <w:r>
        <w:t xml:space="preserve"> </w:t>
      </w:r>
      <w:proofErr w:type="spellStart"/>
      <w:r>
        <w:t>Indonesia</w:t>
      </w:r>
      <w:proofErr w:type="spellEnd"/>
      <w:r>
        <w:t xml:space="preserve"> 4.0 » sur une surface d’exposition de 3 000 mètres carrés. Environ 170 entreprises y exposent. Les investisseurs étrangers peuvent s’informer sur les possibilités d’investissement en Indonésie. Le 20 avril, le président </w:t>
      </w:r>
      <w:proofErr w:type="spellStart"/>
      <w:r>
        <w:t>Joko</w:t>
      </w:r>
      <w:proofErr w:type="spellEnd"/>
      <w:r>
        <w:t xml:space="preserve"> </w:t>
      </w:r>
      <w:proofErr w:type="spellStart"/>
      <w:r>
        <w:t>Wikodo</w:t>
      </w:r>
      <w:proofErr w:type="spellEnd"/>
      <w:r>
        <w:t xml:space="preserve"> visitera le stand en compagnie de la chancelière Angela </w:t>
      </w:r>
      <w:proofErr w:type="spellStart"/>
      <w:r>
        <w:t>Merkel</w:t>
      </w:r>
      <w:proofErr w:type="spellEnd"/>
      <w:r>
        <w:t xml:space="preserve"> à l’occasion de la visite guidée d’inauguration de la HANNOVER MESSE.</w:t>
      </w:r>
    </w:p>
    <w:p w14:paraId="4C69399D" w14:textId="77777777" w:rsidR="00943E6A" w:rsidRDefault="00943E6A" w:rsidP="00F00847">
      <w:pPr>
        <w:pStyle w:val="Flietext"/>
        <w:rPr>
          <w:rFonts w:cs="Arial"/>
        </w:rPr>
      </w:pPr>
    </w:p>
    <w:p w14:paraId="70786A4E" w14:textId="77777777" w:rsidR="002775C6" w:rsidRPr="002775C6" w:rsidRDefault="002775C6" w:rsidP="002775C6">
      <w:pPr>
        <w:spacing w:line="360" w:lineRule="auto"/>
        <w:jc w:val="both"/>
        <w:rPr>
          <w:b/>
          <w:sz w:val="22"/>
          <w:szCs w:val="22"/>
        </w:rPr>
      </w:pPr>
      <w:r>
        <w:rPr>
          <w:b/>
          <w:sz w:val="22"/>
          <w:szCs w:val="22"/>
        </w:rPr>
        <w:t>HANNOVER MESSE</w:t>
      </w:r>
    </w:p>
    <w:p w14:paraId="56932B92" w14:textId="77777777" w:rsidR="002775C6" w:rsidRPr="002775C6" w:rsidRDefault="002775C6" w:rsidP="002775C6">
      <w:pPr>
        <w:pStyle w:val="Flietext"/>
        <w:rPr>
          <w:szCs w:val="22"/>
        </w:rPr>
      </w:pPr>
      <w:r>
        <w:t xml:space="preserve">La HANNOVER MESSE est le salon mondial phare de l’industrie. Avec le thème vedette de la « transformation industrielle », elle couvre tous les thèmes d’actualité de l’industrie et notamment l’industrie 4.0, l’intelligence artificielle, la 5G ou encore la logistique intelligente. Les volets d’exposition ont pour nom : Future Hub, Automation, Motion &amp; Drives, Digital </w:t>
      </w:r>
      <w:proofErr w:type="spellStart"/>
      <w:r>
        <w:t>Ecosystems</w:t>
      </w:r>
      <w:proofErr w:type="spellEnd"/>
      <w:r>
        <w:t xml:space="preserve">, </w:t>
      </w:r>
      <w:proofErr w:type="spellStart"/>
      <w:r>
        <w:t>Energy</w:t>
      </w:r>
      <w:proofErr w:type="spellEnd"/>
      <w:r>
        <w:t xml:space="preserve"> Solutions, </w:t>
      </w:r>
      <w:proofErr w:type="spellStart"/>
      <w:r>
        <w:t>Logistics</w:t>
      </w:r>
      <w:proofErr w:type="spellEnd"/>
      <w:r>
        <w:t xml:space="preserve"> et </w:t>
      </w:r>
      <w:proofErr w:type="spellStart"/>
      <w:r>
        <w:t>Engineered</w:t>
      </w:r>
      <w:proofErr w:type="spellEnd"/>
      <w:r>
        <w:t xml:space="preserve"> Parts &amp; Solutions. Plus de 80 conférences et forums complètent le programme. La prochaine édition se déroulera à Hanovre du 20 au 24 avril 2020. L’Indonésie est le pays-partenaire de la HANNOVER MESSE 2020.</w:t>
      </w:r>
    </w:p>
    <w:p w14:paraId="44B00843" w14:textId="77777777" w:rsidR="003C5DCB" w:rsidRDefault="003C5DCB" w:rsidP="00DE2488">
      <w:pPr>
        <w:pStyle w:val="Flietext"/>
        <w:rPr>
          <w:b/>
          <w:color w:val="000000" w:themeColor="text1"/>
          <w:szCs w:val="22"/>
        </w:rPr>
      </w:pPr>
    </w:p>
    <w:p w14:paraId="65CCA466" w14:textId="263EFA37" w:rsidR="003608E7" w:rsidRPr="00DE2488" w:rsidRDefault="003608E7" w:rsidP="003608E7">
      <w:pPr>
        <w:pStyle w:val="Flietext"/>
        <w:rPr>
          <w:rFonts w:cs="Arial"/>
          <w:szCs w:val="22"/>
        </w:rPr>
      </w:pPr>
      <w:r>
        <w:t>Nombre de caractères (espaces compris) : 7 112</w:t>
      </w:r>
    </w:p>
    <w:p w14:paraId="76CBC773" w14:textId="77777777" w:rsidR="003608E7" w:rsidRPr="00DE2488" w:rsidRDefault="003608E7" w:rsidP="003608E7">
      <w:pPr>
        <w:pStyle w:val="Flietext"/>
        <w:rPr>
          <w:rFonts w:cs="Arial"/>
          <w:szCs w:val="22"/>
        </w:rPr>
      </w:pPr>
    </w:p>
    <w:p w14:paraId="02AF8449" w14:textId="77777777" w:rsidR="003608E7" w:rsidRPr="00DE2488" w:rsidRDefault="003608E7" w:rsidP="003608E7">
      <w:pPr>
        <w:pStyle w:val="Flietext"/>
        <w:rPr>
          <w:rFonts w:cs="Arial"/>
          <w:szCs w:val="22"/>
        </w:rPr>
      </w:pPr>
      <w:r>
        <w:t>Votre partenaire information-presse :</w:t>
      </w:r>
    </w:p>
    <w:p w14:paraId="2272A197" w14:textId="3AA233E7" w:rsidR="003608E7" w:rsidRPr="00DE2488" w:rsidRDefault="002775C6" w:rsidP="003608E7">
      <w:pPr>
        <w:pStyle w:val="Flietext"/>
        <w:rPr>
          <w:rFonts w:cs="Arial"/>
          <w:szCs w:val="22"/>
        </w:rPr>
      </w:pPr>
      <w:proofErr w:type="spellStart"/>
      <w:r>
        <w:t>Onuora</w:t>
      </w:r>
      <w:proofErr w:type="spellEnd"/>
      <w:r>
        <w:t xml:space="preserve"> </w:t>
      </w:r>
      <w:proofErr w:type="spellStart"/>
      <w:r>
        <w:t>Ogbukagu</w:t>
      </w:r>
      <w:proofErr w:type="spellEnd"/>
    </w:p>
    <w:p w14:paraId="22ADD2C2" w14:textId="60FE7F4C" w:rsidR="003608E7" w:rsidRPr="00DE2488" w:rsidRDefault="003608E7" w:rsidP="003608E7">
      <w:pPr>
        <w:pStyle w:val="Flietext"/>
        <w:rPr>
          <w:rFonts w:cs="Arial"/>
          <w:szCs w:val="22"/>
        </w:rPr>
      </w:pPr>
      <w:r>
        <w:t>Tél. :</w:t>
      </w:r>
      <w:r>
        <w:tab/>
        <w:t>+49 511 89-31059</w:t>
      </w:r>
    </w:p>
    <w:p w14:paraId="017B301A" w14:textId="7A61708B" w:rsidR="003608E7" w:rsidRPr="00DE2488" w:rsidRDefault="003608E7" w:rsidP="003608E7">
      <w:pPr>
        <w:pStyle w:val="Flietext"/>
        <w:rPr>
          <w:rFonts w:cs="Arial"/>
          <w:szCs w:val="22"/>
        </w:rPr>
      </w:pPr>
      <w:r>
        <w:t>E-mail : onuora.ogbukagu@messe.de</w:t>
      </w:r>
    </w:p>
    <w:p w14:paraId="6DF0FDD4" w14:textId="77777777" w:rsidR="003608E7" w:rsidRPr="00DE2488" w:rsidRDefault="003608E7" w:rsidP="003608E7">
      <w:pPr>
        <w:pStyle w:val="Flietext"/>
        <w:rPr>
          <w:rFonts w:cs="Arial"/>
          <w:szCs w:val="22"/>
        </w:rPr>
      </w:pPr>
    </w:p>
    <w:p w14:paraId="5146AA8C" w14:textId="77777777" w:rsidR="003608E7" w:rsidRPr="00DE2488" w:rsidRDefault="003608E7" w:rsidP="003608E7">
      <w:pPr>
        <w:pStyle w:val="Flietext"/>
        <w:rPr>
          <w:rFonts w:cs="Arial"/>
          <w:szCs w:val="22"/>
        </w:rPr>
      </w:pPr>
      <w:r>
        <w:t xml:space="preserve">Vous trouverez de plus amples informations ainsi que des photos à l’adresse suivante : </w:t>
      </w:r>
    </w:p>
    <w:p w14:paraId="4EFB1649" w14:textId="5CA28731" w:rsidR="00760128" w:rsidRDefault="00B71025" w:rsidP="003608E7">
      <w:pPr>
        <w:pStyle w:val="Flietext"/>
        <w:rPr>
          <w:rStyle w:val="Lienhypertexte"/>
          <w:szCs w:val="22"/>
        </w:rPr>
      </w:pPr>
      <w:hyperlink r:id="rId12" w:history="1">
        <w:r w:rsidR="00295392">
          <w:rPr>
            <w:rStyle w:val="Lienhypertexte"/>
          </w:rPr>
          <w:t>https://www.hannovermesse.de/de/presse/</w:t>
        </w:r>
      </w:hyperlink>
    </w:p>
    <w:p w14:paraId="642FCA44" w14:textId="78EB084B" w:rsidR="00187740" w:rsidRDefault="00187740" w:rsidP="003608E7">
      <w:pPr>
        <w:pStyle w:val="Flietext"/>
        <w:rPr>
          <w:rStyle w:val="Lienhypertexte"/>
          <w:szCs w:val="22"/>
        </w:rPr>
      </w:pPr>
    </w:p>
    <w:p w14:paraId="012005B6" w14:textId="77777777" w:rsidR="00187740" w:rsidRPr="008B1DDE" w:rsidRDefault="00187740" w:rsidP="00187740">
      <w:pPr>
        <w:pStyle w:val="Flietext"/>
        <w:rPr>
          <w:rFonts w:cs="Arial"/>
          <w:szCs w:val="22"/>
        </w:rPr>
      </w:pPr>
      <w:proofErr w:type="spellStart"/>
      <w:r w:rsidRPr="008B1DDE">
        <w:t>Twitter</w:t>
      </w:r>
      <w:proofErr w:type="spellEnd"/>
      <w:r w:rsidRPr="008B1DDE">
        <w:t xml:space="preserve"> @</w:t>
      </w:r>
      <w:proofErr w:type="spellStart"/>
      <w:r w:rsidRPr="008B1DDE">
        <w:t>hannover_messe</w:t>
      </w:r>
      <w:proofErr w:type="spellEnd"/>
    </w:p>
    <w:p w14:paraId="4487C2BA" w14:textId="41621056" w:rsidR="00187740" w:rsidRPr="00C86E65" w:rsidRDefault="00187740" w:rsidP="00187740">
      <w:pPr>
        <w:pStyle w:val="Flietext"/>
        <w:rPr>
          <w:rFonts w:cs="Arial"/>
          <w:szCs w:val="22"/>
          <w:lang w:val="de-DE"/>
        </w:rPr>
      </w:pPr>
      <w:proofErr w:type="spellStart"/>
      <w:r w:rsidRPr="00C86E65">
        <w:rPr>
          <w:lang w:val="de-DE"/>
        </w:rPr>
        <w:t>LinkedIn</w:t>
      </w:r>
      <w:proofErr w:type="spellEnd"/>
      <w:r w:rsidRPr="00C86E65">
        <w:rPr>
          <w:lang w:val="de-DE"/>
        </w:rPr>
        <w:t> : www.linkedin.com/showcase/hannovermesse</w:t>
      </w:r>
      <w:r w:rsidRPr="00C86E65">
        <w:rPr>
          <w:lang w:val="de-DE"/>
        </w:rPr>
        <w:tab/>
      </w:r>
    </w:p>
    <w:p w14:paraId="6BAA296B" w14:textId="27462879" w:rsidR="00187740" w:rsidRPr="00567E54" w:rsidRDefault="00187740" w:rsidP="00187740">
      <w:pPr>
        <w:pStyle w:val="Flietext"/>
        <w:rPr>
          <w:rFonts w:cs="Arial"/>
          <w:szCs w:val="22"/>
        </w:rPr>
      </w:pPr>
      <w:r>
        <w:t>Facebook : www.facebook.com/hannovermesse.fanpage</w:t>
      </w:r>
    </w:p>
    <w:sectPr w:rsidR="00187740" w:rsidRPr="00567E54" w:rsidSect="00E70701">
      <w:headerReference w:type="default" r:id="rId13"/>
      <w:footerReference w:type="default" r:id="rId14"/>
      <w:headerReference w:type="first" r:id="rId15"/>
      <w:footerReference w:type="first" r:id="rId16"/>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7D71F" w14:textId="77777777" w:rsidR="00295392" w:rsidRDefault="00295392" w:rsidP="003857D8">
      <w:r>
        <w:separator/>
      </w:r>
    </w:p>
  </w:endnote>
  <w:endnote w:type="continuationSeparator" w:id="0">
    <w:p w14:paraId="01B0E30F" w14:textId="77777777" w:rsidR="00295392" w:rsidRDefault="00295392"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charset w:val="00"/>
    <w:family w:val="swiss"/>
    <w:pitch w:val="variable"/>
    <w:sig w:usb0="800000AF" w:usb1="4000204A"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entury Gothic , sans-serif;">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343DDA" w14:paraId="50934692" w14:textId="77777777" w:rsidTr="00C21C40">
      <w:trPr>
        <w:trHeight w:hRule="exact" w:val="1474"/>
      </w:trPr>
      <w:tc>
        <w:tcPr>
          <w:tcW w:w="1985" w:type="dxa"/>
        </w:tcPr>
        <w:p w14:paraId="0A4E9A08" w14:textId="77777777" w:rsidR="004A11E2" w:rsidRPr="00C86E65" w:rsidRDefault="004A11E2" w:rsidP="00C21C40">
          <w:pPr>
            <w:pStyle w:val="Abbinder"/>
            <w:rPr>
              <w:lang w:val="de-DE"/>
            </w:rPr>
          </w:pPr>
          <w:r w:rsidRPr="00C86E65">
            <w:rPr>
              <w:lang w:val="de-DE"/>
            </w:rPr>
            <w:t>Deutsche Messe AG</w:t>
          </w:r>
        </w:p>
        <w:p w14:paraId="0477E6C6" w14:textId="77777777" w:rsidR="004A11E2" w:rsidRPr="00C86E65" w:rsidRDefault="004A11E2" w:rsidP="00C21C40">
          <w:pPr>
            <w:pStyle w:val="Abbinder"/>
            <w:rPr>
              <w:lang w:val="de-DE"/>
            </w:rPr>
          </w:pPr>
          <w:r w:rsidRPr="00C86E65">
            <w:rPr>
              <w:lang w:val="de-DE"/>
            </w:rPr>
            <w:t>Messegelände</w:t>
          </w:r>
        </w:p>
        <w:p w14:paraId="06DCE072" w14:textId="77777777" w:rsidR="004A11E2" w:rsidRPr="00C86E65" w:rsidRDefault="004A11E2" w:rsidP="00C21C40">
          <w:pPr>
            <w:pStyle w:val="Abbinder"/>
            <w:rPr>
              <w:lang w:val="de-DE"/>
            </w:rPr>
          </w:pPr>
          <w:r w:rsidRPr="00C86E65">
            <w:rPr>
              <w:lang w:val="de-DE"/>
            </w:rPr>
            <w:t>30521 Hannover</w:t>
          </w:r>
        </w:p>
        <w:p w14:paraId="629B36D3" w14:textId="77777777" w:rsidR="004A11E2" w:rsidRPr="00C86E65" w:rsidRDefault="004A11E2" w:rsidP="00C21C40">
          <w:pPr>
            <w:pStyle w:val="Abbinder"/>
            <w:rPr>
              <w:lang w:val="de-DE"/>
            </w:rPr>
          </w:pPr>
          <w:proofErr w:type="spellStart"/>
          <w:r w:rsidRPr="00C86E65">
            <w:rPr>
              <w:lang w:val="de-DE"/>
            </w:rPr>
            <w:t>Allemagne</w:t>
          </w:r>
          <w:proofErr w:type="spellEnd"/>
        </w:p>
        <w:p w14:paraId="77932C71" w14:textId="77777777" w:rsidR="004A11E2" w:rsidRPr="00567E54" w:rsidRDefault="004A11E2" w:rsidP="00C21C40">
          <w:pPr>
            <w:pStyle w:val="Abbinder"/>
          </w:pPr>
          <w:r>
            <w:t>Tél.  +49 511 89-0</w:t>
          </w:r>
        </w:p>
        <w:p w14:paraId="641CEB8D" w14:textId="77777777" w:rsidR="004A11E2" w:rsidRPr="00567E54" w:rsidRDefault="004A11E2" w:rsidP="00C21C40">
          <w:pPr>
            <w:pStyle w:val="Abbinder"/>
          </w:pPr>
          <w:r>
            <w:t>Fax  +49 511 89-36694</w:t>
          </w:r>
        </w:p>
        <w:p w14:paraId="44856DD8" w14:textId="77777777" w:rsidR="004A11E2" w:rsidRPr="00567E54" w:rsidRDefault="004A11E2" w:rsidP="00C21C40">
          <w:pPr>
            <w:pStyle w:val="Abbinder"/>
          </w:pPr>
          <w:r>
            <w:t>info@messe.de</w:t>
          </w:r>
        </w:p>
        <w:p w14:paraId="4DD3C757" w14:textId="77777777" w:rsidR="004A11E2" w:rsidRPr="00567E54"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2DBBFC96" w14:textId="77777777" w:rsidTr="00C21C40">
      <w:trPr>
        <w:trHeight w:hRule="exact" w:val="284"/>
      </w:trPr>
      <w:tc>
        <w:tcPr>
          <w:tcW w:w="7655" w:type="dxa"/>
          <w:tcBorders>
            <w:top w:val="nil"/>
            <w:left w:val="nil"/>
            <w:bottom w:val="nil"/>
            <w:right w:val="nil"/>
          </w:tcBorders>
        </w:tcPr>
        <w:p w14:paraId="3D073372" w14:textId="099EB9BD" w:rsidR="004A11E2" w:rsidRPr="00C21C40" w:rsidRDefault="004A11E2" w:rsidP="003D231A">
          <w:pPr>
            <w:pStyle w:val="Flietextl"/>
          </w:pPr>
          <w:r>
            <w:t>Nº HM-009-2020 – 216-McC</w:t>
          </w:r>
        </w:p>
      </w:tc>
      <w:tc>
        <w:tcPr>
          <w:tcW w:w="1701" w:type="dxa"/>
          <w:tcBorders>
            <w:top w:val="nil"/>
            <w:left w:val="nil"/>
            <w:bottom w:val="nil"/>
            <w:right w:val="nil"/>
          </w:tcBorders>
        </w:tcPr>
        <w:p w14:paraId="584D5F2D" w14:textId="45ECA094" w:rsidR="004A11E2" w:rsidRPr="00C21C40" w:rsidRDefault="004A11E2" w:rsidP="00C21C40">
          <w:pPr>
            <w:pStyle w:val="Flietextr"/>
          </w:pPr>
          <w:r>
            <w:fldChar w:fldCharType="begin"/>
          </w:r>
          <w:r>
            <w:instrText>PAGE</w:instrText>
          </w:r>
          <w:r>
            <w:fldChar w:fldCharType="separate"/>
          </w:r>
          <w:r w:rsidR="00B71025">
            <w:rPr>
              <w:noProof/>
            </w:rPr>
            <w:t>3</w:t>
          </w:r>
          <w:r>
            <w:fldChar w:fldCharType="end"/>
          </w:r>
          <w:r>
            <w:t>/</w:t>
          </w:r>
          <w:r>
            <w:fldChar w:fldCharType="begin"/>
          </w:r>
          <w:r>
            <w:instrText>NUMPAGES</w:instrText>
          </w:r>
          <w:r>
            <w:fldChar w:fldCharType="separate"/>
          </w:r>
          <w:r w:rsidR="00B71025">
            <w:rPr>
              <w:noProof/>
            </w:rPr>
            <w:t>3</w:t>
          </w:r>
          <w:r>
            <w:fldChar w:fldCharType="end"/>
          </w:r>
        </w:p>
        <w:p w14:paraId="2B49151E" w14:textId="77777777" w:rsidR="004A11E2" w:rsidRPr="00C21C40" w:rsidRDefault="004A11E2" w:rsidP="00C21C40">
          <w:pPr>
            <w:pStyle w:val="Infol"/>
          </w:pPr>
        </w:p>
      </w:tc>
    </w:tr>
  </w:tbl>
  <w:p w14:paraId="1FD5D46B" w14:textId="77777777" w:rsidR="004A11E2" w:rsidRDefault="004A11E2">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343DDA" w14:paraId="132D7950" w14:textId="77777777" w:rsidTr="00C21C40">
      <w:trPr>
        <w:trHeight w:hRule="exact" w:val="1474"/>
      </w:trPr>
      <w:tc>
        <w:tcPr>
          <w:tcW w:w="1985" w:type="dxa"/>
        </w:tcPr>
        <w:p w14:paraId="6440A7FC" w14:textId="77777777" w:rsidR="004A11E2" w:rsidRPr="00C86E65" w:rsidRDefault="004A11E2" w:rsidP="00C21C40">
          <w:pPr>
            <w:pStyle w:val="Abbinder"/>
            <w:rPr>
              <w:lang w:val="de-DE"/>
            </w:rPr>
          </w:pPr>
          <w:r w:rsidRPr="00C86E65">
            <w:rPr>
              <w:lang w:val="de-DE"/>
            </w:rPr>
            <w:t>Deutsche Messe AG</w:t>
          </w:r>
        </w:p>
        <w:p w14:paraId="1F7968C2" w14:textId="77777777" w:rsidR="004A11E2" w:rsidRPr="00C86E65" w:rsidRDefault="004A11E2" w:rsidP="00C21C40">
          <w:pPr>
            <w:pStyle w:val="Abbinder"/>
            <w:rPr>
              <w:lang w:val="de-DE"/>
            </w:rPr>
          </w:pPr>
          <w:r w:rsidRPr="00C86E65">
            <w:rPr>
              <w:lang w:val="de-DE"/>
            </w:rPr>
            <w:t>Messegelände</w:t>
          </w:r>
        </w:p>
        <w:p w14:paraId="0FB497C5" w14:textId="77777777" w:rsidR="004A11E2" w:rsidRPr="00C86E65" w:rsidRDefault="004A11E2" w:rsidP="00C21C40">
          <w:pPr>
            <w:pStyle w:val="Abbinder"/>
            <w:rPr>
              <w:lang w:val="de-DE"/>
            </w:rPr>
          </w:pPr>
          <w:r w:rsidRPr="00C86E65">
            <w:rPr>
              <w:lang w:val="de-DE"/>
            </w:rPr>
            <w:t>30521 Hannover</w:t>
          </w:r>
        </w:p>
        <w:p w14:paraId="1E2F2A60" w14:textId="77777777" w:rsidR="004A11E2" w:rsidRPr="00C86E65" w:rsidRDefault="004A11E2" w:rsidP="00C21C40">
          <w:pPr>
            <w:pStyle w:val="Abbinder"/>
            <w:rPr>
              <w:lang w:val="de-DE"/>
            </w:rPr>
          </w:pPr>
          <w:proofErr w:type="spellStart"/>
          <w:r w:rsidRPr="00C86E65">
            <w:rPr>
              <w:lang w:val="de-DE"/>
            </w:rPr>
            <w:t>Allemagne</w:t>
          </w:r>
          <w:proofErr w:type="spellEnd"/>
        </w:p>
        <w:p w14:paraId="12795522" w14:textId="77777777" w:rsidR="004A11E2" w:rsidRPr="00567E54" w:rsidRDefault="004A11E2" w:rsidP="00C21C40">
          <w:pPr>
            <w:pStyle w:val="Abbinder"/>
          </w:pPr>
          <w:r>
            <w:t>Tél.  +49 511 89-0</w:t>
          </w:r>
        </w:p>
        <w:p w14:paraId="53C3ABED" w14:textId="77777777" w:rsidR="004A11E2" w:rsidRPr="00567E54" w:rsidRDefault="004A11E2" w:rsidP="00C21C40">
          <w:pPr>
            <w:pStyle w:val="Abbinder"/>
          </w:pPr>
          <w:r>
            <w:t>Fax  +49 511 89-36694</w:t>
          </w:r>
        </w:p>
        <w:p w14:paraId="14A7943E" w14:textId="77777777" w:rsidR="004A11E2" w:rsidRPr="00567E54" w:rsidRDefault="004A11E2" w:rsidP="00C21C40">
          <w:pPr>
            <w:pStyle w:val="Abbinder"/>
          </w:pPr>
          <w:r>
            <w:t>info@messe.de</w:t>
          </w:r>
        </w:p>
        <w:p w14:paraId="7BEECCA3" w14:textId="77777777" w:rsidR="004A11E2" w:rsidRPr="00567E54" w:rsidRDefault="004A11E2" w:rsidP="00C21C40">
          <w:pPr>
            <w:pStyle w:val="Abbinder"/>
          </w:pPr>
          <w:r>
            <w:t>www.messe.de</w:t>
          </w:r>
        </w:p>
      </w:tc>
    </w:tr>
  </w:tbl>
  <w:p w14:paraId="52939B59" w14:textId="77777777" w:rsidR="004A11E2" w:rsidRPr="00567E54" w:rsidRDefault="004A11E2">
    <w:pPr>
      <w:pStyle w:val="Pieddepage"/>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28701" w14:textId="77777777" w:rsidR="00295392" w:rsidRDefault="00295392" w:rsidP="003857D8">
      <w:r>
        <w:separator/>
      </w:r>
    </w:p>
  </w:footnote>
  <w:footnote w:type="continuationSeparator" w:id="0">
    <w:p w14:paraId="03B54375" w14:textId="77777777" w:rsidR="00295392" w:rsidRDefault="00295392" w:rsidP="003857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603BC076" w14:textId="77777777" w:rsidTr="00C21C40">
      <w:trPr>
        <w:trHeight w:hRule="exact" w:val="1361"/>
      </w:trPr>
      <w:tc>
        <w:tcPr>
          <w:tcW w:w="5103" w:type="dxa"/>
        </w:tcPr>
        <w:p w14:paraId="0D786EB5" w14:textId="77777777" w:rsidR="004A11E2" w:rsidRPr="00C21C40" w:rsidRDefault="004A11E2" w:rsidP="00FE275E">
          <w:pPr>
            <w:jc w:val="right"/>
          </w:pPr>
          <w:r>
            <w:t xml:space="preserve">    </w:t>
          </w:r>
          <w:r>
            <w:rPr>
              <w:noProof/>
              <w:lang w:eastAsia="fr-FR"/>
            </w:rPr>
            <w:drawing>
              <wp:inline distT="0" distB="0" distL="0" distR="0" wp14:anchorId="7496ABB7" wp14:editId="5346902D">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6F535D3C" w14:textId="77777777" w:rsidR="004A11E2" w:rsidRDefault="004A11E2" w:rsidP="002A49B5">
    <w:pPr>
      <w:pStyle w:val="En-tte"/>
      <w:ind w:right="-1701"/>
      <w:jc w:val="right"/>
    </w:pPr>
    <w:r>
      <w:rPr>
        <w:noProof/>
        <w:lang w:eastAsia="fr-FR"/>
      </w:rPr>
      <w:drawing>
        <wp:anchor distT="0" distB="0" distL="114300" distR="114300" simplePos="0" relativeHeight="251658240" behindDoc="1" locked="1" layoutInCell="1" allowOverlap="1" wp14:anchorId="5516028F" wp14:editId="486D1D96">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FABFF" w14:textId="77777777" w:rsidR="004A11E2" w:rsidRDefault="004A11E2">
    <w:pPr>
      <w:pStyle w:val="En-tte"/>
      <w:rPr>
        <w:noProof/>
        <w:lang w:eastAsia="de-DE"/>
      </w:rPr>
    </w:pPr>
  </w:p>
  <w:p w14:paraId="62463505" w14:textId="77777777" w:rsidR="004A11E2" w:rsidRDefault="004A11E2">
    <w:pPr>
      <w:pStyle w:val="En-tte"/>
      <w:rPr>
        <w:noProof/>
        <w:lang w:eastAsia="de-DE"/>
      </w:rPr>
    </w:pPr>
  </w:p>
  <w:p w14:paraId="3A6CE36C" w14:textId="77777777" w:rsidR="004A11E2" w:rsidRDefault="004A11E2">
    <w:pPr>
      <w:pStyle w:val="En-tte"/>
    </w:pPr>
    <w:r>
      <w:rPr>
        <w:noProof/>
        <w:lang w:eastAsia="fr-FR"/>
      </w:rPr>
      <w:drawing>
        <wp:anchor distT="0" distB="0" distL="114300" distR="114300" simplePos="0" relativeHeight="251657216" behindDoc="1" locked="1" layoutInCell="1" allowOverlap="1" wp14:anchorId="1D14E414" wp14:editId="457E8BE9">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420"/>
    <w:rsid w:val="000004EF"/>
    <w:rsid w:val="00000FE1"/>
    <w:rsid w:val="0000282A"/>
    <w:rsid w:val="00002AD8"/>
    <w:rsid w:val="00006CA4"/>
    <w:rsid w:val="000073D3"/>
    <w:rsid w:val="000124D5"/>
    <w:rsid w:val="0001266C"/>
    <w:rsid w:val="00015D86"/>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435F"/>
    <w:rsid w:val="00035F2C"/>
    <w:rsid w:val="00037773"/>
    <w:rsid w:val="00040B84"/>
    <w:rsid w:val="0004201E"/>
    <w:rsid w:val="00043530"/>
    <w:rsid w:val="00043686"/>
    <w:rsid w:val="00044505"/>
    <w:rsid w:val="00044B01"/>
    <w:rsid w:val="000471DE"/>
    <w:rsid w:val="00047C31"/>
    <w:rsid w:val="00053790"/>
    <w:rsid w:val="000557C3"/>
    <w:rsid w:val="00055C6E"/>
    <w:rsid w:val="00057E42"/>
    <w:rsid w:val="000603D2"/>
    <w:rsid w:val="000640B3"/>
    <w:rsid w:val="00064A89"/>
    <w:rsid w:val="000658BC"/>
    <w:rsid w:val="00065C0A"/>
    <w:rsid w:val="00066C37"/>
    <w:rsid w:val="00074442"/>
    <w:rsid w:val="00075A26"/>
    <w:rsid w:val="0007722A"/>
    <w:rsid w:val="000772B3"/>
    <w:rsid w:val="00080A4F"/>
    <w:rsid w:val="00081C33"/>
    <w:rsid w:val="00083405"/>
    <w:rsid w:val="00086247"/>
    <w:rsid w:val="000908ED"/>
    <w:rsid w:val="00092480"/>
    <w:rsid w:val="00092F98"/>
    <w:rsid w:val="00094D0D"/>
    <w:rsid w:val="00096D45"/>
    <w:rsid w:val="000A5280"/>
    <w:rsid w:val="000A529E"/>
    <w:rsid w:val="000A6465"/>
    <w:rsid w:val="000A66B6"/>
    <w:rsid w:val="000A70F4"/>
    <w:rsid w:val="000B0938"/>
    <w:rsid w:val="000B1267"/>
    <w:rsid w:val="000B3565"/>
    <w:rsid w:val="000B38B3"/>
    <w:rsid w:val="000B3D7D"/>
    <w:rsid w:val="000C1649"/>
    <w:rsid w:val="000C199C"/>
    <w:rsid w:val="000C25BF"/>
    <w:rsid w:val="000C3FF9"/>
    <w:rsid w:val="000C4E52"/>
    <w:rsid w:val="000C6119"/>
    <w:rsid w:val="000C7984"/>
    <w:rsid w:val="000C7FE7"/>
    <w:rsid w:val="000D1F16"/>
    <w:rsid w:val="000D5BFC"/>
    <w:rsid w:val="000D71FF"/>
    <w:rsid w:val="000E06E5"/>
    <w:rsid w:val="000E1516"/>
    <w:rsid w:val="000E1B35"/>
    <w:rsid w:val="000E3577"/>
    <w:rsid w:val="000E46F8"/>
    <w:rsid w:val="000F0578"/>
    <w:rsid w:val="000F280E"/>
    <w:rsid w:val="000F59D6"/>
    <w:rsid w:val="00100793"/>
    <w:rsid w:val="00100BC0"/>
    <w:rsid w:val="001014F6"/>
    <w:rsid w:val="00105E4E"/>
    <w:rsid w:val="00106D91"/>
    <w:rsid w:val="00107316"/>
    <w:rsid w:val="00110B58"/>
    <w:rsid w:val="00111B1E"/>
    <w:rsid w:val="001133CF"/>
    <w:rsid w:val="00113FDF"/>
    <w:rsid w:val="00114E0A"/>
    <w:rsid w:val="001159A5"/>
    <w:rsid w:val="001220F1"/>
    <w:rsid w:val="00124517"/>
    <w:rsid w:val="0012776C"/>
    <w:rsid w:val="00127AD0"/>
    <w:rsid w:val="00127F38"/>
    <w:rsid w:val="00131234"/>
    <w:rsid w:val="001344A5"/>
    <w:rsid w:val="00136016"/>
    <w:rsid w:val="0014102C"/>
    <w:rsid w:val="00142EAD"/>
    <w:rsid w:val="0014472A"/>
    <w:rsid w:val="00147DC4"/>
    <w:rsid w:val="001510BD"/>
    <w:rsid w:val="00154F22"/>
    <w:rsid w:val="00155DD0"/>
    <w:rsid w:val="00156C06"/>
    <w:rsid w:val="001619C1"/>
    <w:rsid w:val="001644D9"/>
    <w:rsid w:val="00165A41"/>
    <w:rsid w:val="00165FC5"/>
    <w:rsid w:val="00166929"/>
    <w:rsid w:val="001669B2"/>
    <w:rsid w:val="001713A7"/>
    <w:rsid w:val="00173856"/>
    <w:rsid w:val="001739A5"/>
    <w:rsid w:val="001741B1"/>
    <w:rsid w:val="001750FF"/>
    <w:rsid w:val="00175AB4"/>
    <w:rsid w:val="00177180"/>
    <w:rsid w:val="00180311"/>
    <w:rsid w:val="001813BC"/>
    <w:rsid w:val="00181649"/>
    <w:rsid w:val="001818B6"/>
    <w:rsid w:val="00183314"/>
    <w:rsid w:val="00185117"/>
    <w:rsid w:val="00187740"/>
    <w:rsid w:val="00187C0B"/>
    <w:rsid w:val="001901DB"/>
    <w:rsid w:val="00192121"/>
    <w:rsid w:val="001927B1"/>
    <w:rsid w:val="00192A15"/>
    <w:rsid w:val="00193D9E"/>
    <w:rsid w:val="001940BE"/>
    <w:rsid w:val="001955DD"/>
    <w:rsid w:val="001A2254"/>
    <w:rsid w:val="001A6F8E"/>
    <w:rsid w:val="001B1218"/>
    <w:rsid w:val="001B244C"/>
    <w:rsid w:val="001B3FC0"/>
    <w:rsid w:val="001B4EB6"/>
    <w:rsid w:val="001B60D9"/>
    <w:rsid w:val="001B6462"/>
    <w:rsid w:val="001B7C27"/>
    <w:rsid w:val="001C1E03"/>
    <w:rsid w:val="001C31FD"/>
    <w:rsid w:val="001C466C"/>
    <w:rsid w:val="001C6B0A"/>
    <w:rsid w:val="001D0CBB"/>
    <w:rsid w:val="001D47C2"/>
    <w:rsid w:val="001D47FB"/>
    <w:rsid w:val="001D5700"/>
    <w:rsid w:val="001D59AD"/>
    <w:rsid w:val="001D6646"/>
    <w:rsid w:val="001D771A"/>
    <w:rsid w:val="001E0535"/>
    <w:rsid w:val="001E168C"/>
    <w:rsid w:val="001E172C"/>
    <w:rsid w:val="001E1A96"/>
    <w:rsid w:val="001E2D3F"/>
    <w:rsid w:val="001E4EE9"/>
    <w:rsid w:val="001F0455"/>
    <w:rsid w:val="001F1163"/>
    <w:rsid w:val="001F2774"/>
    <w:rsid w:val="001F3B28"/>
    <w:rsid w:val="001F544A"/>
    <w:rsid w:val="001F65E3"/>
    <w:rsid w:val="001F7CE0"/>
    <w:rsid w:val="00204415"/>
    <w:rsid w:val="00204727"/>
    <w:rsid w:val="0020498F"/>
    <w:rsid w:val="00205264"/>
    <w:rsid w:val="002067DA"/>
    <w:rsid w:val="00206A39"/>
    <w:rsid w:val="002102FF"/>
    <w:rsid w:val="00210309"/>
    <w:rsid w:val="00210349"/>
    <w:rsid w:val="00212251"/>
    <w:rsid w:val="002134E0"/>
    <w:rsid w:val="00220AAE"/>
    <w:rsid w:val="00220F25"/>
    <w:rsid w:val="002210DF"/>
    <w:rsid w:val="002214AC"/>
    <w:rsid w:val="00221601"/>
    <w:rsid w:val="00221C07"/>
    <w:rsid w:val="00221C23"/>
    <w:rsid w:val="00221DE1"/>
    <w:rsid w:val="00223520"/>
    <w:rsid w:val="0022384D"/>
    <w:rsid w:val="0022505E"/>
    <w:rsid w:val="00226ED5"/>
    <w:rsid w:val="00227C2A"/>
    <w:rsid w:val="00230057"/>
    <w:rsid w:val="00230425"/>
    <w:rsid w:val="00230A67"/>
    <w:rsid w:val="002346B8"/>
    <w:rsid w:val="00234B33"/>
    <w:rsid w:val="00236778"/>
    <w:rsid w:val="00236923"/>
    <w:rsid w:val="002377EF"/>
    <w:rsid w:val="002422D8"/>
    <w:rsid w:val="00243492"/>
    <w:rsid w:val="002443ED"/>
    <w:rsid w:val="0024482A"/>
    <w:rsid w:val="00244EB2"/>
    <w:rsid w:val="0024507E"/>
    <w:rsid w:val="00246272"/>
    <w:rsid w:val="002472A3"/>
    <w:rsid w:val="00250170"/>
    <w:rsid w:val="00250DB6"/>
    <w:rsid w:val="0025105D"/>
    <w:rsid w:val="002513C0"/>
    <w:rsid w:val="002517DA"/>
    <w:rsid w:val="0025322C"/>
    <w:rsid w:val="00253CD4"/>
    <w:rsid w:val="00256C9F"/>
    <w:rsid w:val="002578B4"/>
    <w:rsid w:val="00257E4D"/>
    <w:rsid w:val="00267541"/>
    <w:rsid w:val="0027062B"/>
    <w:rsid w:val="00274AB2"/>
    <w:rsid w:val="002761E6"/>
    <w:rsid w:val="002768E0"/>
    <w:rsid w:val="0027753F"/>
    <w:rsid w:val="002775C6"/>
    <w:rsid w:val="00277DDD"/>
    <w:rsid w:val="00280068"/>
    <w:rsid w:val="0028045B"/>
    <w:rsid w:val="00280E77"/>
    <w:rsid w:val="00281D47"/>
    <w:rsid w:val="002840BE"/>
    <w:rsid w:val="00285767"/>
    <w:rsid w:val="00285DB8"/>
    <w:rsid w:val="00287B0C"/>
    <w:rsid w:val="00295392"/>
    <w:rsid w:val="00295AB1"/>
    <w:rsid w:val="00296F3C"/>
    <w:rsid w:val="002971B9"/>
    <w:rsid w:val="0029742A"/>
    <w:rsid w:val="00297DA2"/>
    <w:rsid w:val="002A1375"/>
    <w:rsid w:val="002A47E1"/>
    <w:rsid w:val="002A49B5"/>
    <w:rsid w:val="002A662E"/>
    <w:rsid w:val="002A6A87"/>
    <w:rsid w:val="002A6E0F"/>
    <w:rsid w:val="002A7833"/>
    <w:rsid w:val="002B07EC"/>
    <w:rsid w:val="002B128B"/>
    <w:rsid w:val="002B133B"/>
    <w:rsid w:val="002B4E90"/>
    <w:rsid w:val="002C0552"/>
    <w:rsid w:val="002C1548"/>
    <w:rsid w:val="002C1B94"/>
    <w:rsid w:val="002C3EC4"/>
    <w:rsid w:val="002C52C8"/>
    <w:rsid w:val="002C603F"/>
    <w:rsid w:val="002C75D3"/>
    <w:rsid w:val="002D0276"/>
    <w:rsid w:val="002D097F"/>
    <w:rsid w:val="002D5A0F"/>
    <w:rsid w:val="002D63E3"/>
    <w:rsid w:val="002E03E9"/>
    <w:rsid w:val="002E0BBE"/>
    <w:rsid w:val="002E39FB"/>
    <w:rsid w:val="002E3B30"/>
    <w:rsid w:val="002E3C8B"/>
    <w:rsid w:val="002E4835"/>
    <w:rsid w:val="002E794A"/>
    <w:rsid w:val="002F1844"/>
    <w:rsid w:val="002F2FCC"/>
    <w:rsid w:val="002F418D"/>
    <w:rsid w:val="00306F27"/>
    <w:rsid w:val="003073D8"/>
    <w:rsid w:val="00307EF3"/>
    <w:rsid w:val="003119B4"/>
    <w:rsid w:val="00312680"/>
    <w:rsid w:val="00317D38"/>
    <w:rsid w:val="00323250"/>
    <w:rsid w:val="00325076"/>
    <w:rsid w:val="00325647"/>
    <w:rsid w:val="0032601B"/>
    <w:rsid w:val="00326C1D"/>
    <w:rsid w:val="00330184"/>
    <w:rsid w:val="00330AF3"/>
    <w:rsid w:val="00330EA7"/>
    <w:rsid w:val="00332C38"/>
    <w:rsid w:val="00332F61"/>
    <w:rsid w:val="00333809"/>
    <w:rsid w:val="00333869"/>
    <w:rsid w:val="0034021A"/>
    <w:rsid w:val="00340506"/>
    <w:rsid w:val="003437FC"/>
    <w:rsid w:val="00343DDA"/>
    <w:rsid w:val="00346BD0"/>
    <w:rsid w:val="00346C9F"/>
    <w:rsid w:val="003500AA"/>
    <w:rsid w:val="0035117F"/>
    <w:rsid w:val="00353EE4"/>
    <w:rsid w:val="00354862"/>
    <w:rsid w:val="00356688"/>
    <w:rsid w:val="00356B47"/>
    <w:rsid w:val="003608E7"/>
    <w:rsid w:val="00360FBB"/>
    <w:rsid w:val="00364243"/>
    <w:rsid w:val="003654DC"/>
    <w:rsid w:val="00366821"/>
    <w:rsid w:val="00371722"/>
    <w:rsid w:val="00375458"/>
    <w:rsid w:val="00375C5D"/>
    <w:rsid w:val="003771F8"/>
    <w:rsid w:val="00382A46"/>
    <w:rsid w:val="00382D53"/>
    <w:rsid w:val="00384AF5"/>
    <w:rsid w:val="003857D8"/>
    <w:rsid w:val="003859FC"/>
    <w:rsid w:val="00386657"/>
    <w:rsid w:val="0039083A"/>
    <w:rsid w:val="00390C80"/>
    <w:rsid w:val="00391A77"/>
    <w:rsid w:val="00393FC9"/>
    <w:rsid w:val="00395AF2"/>
    <w:rsid w:val="00397B77"/>
    <w:rsid w:val="003A14AF"/>
    <w:rsid w:val="003A2A63"/>
    <w:rsid w:val="003A30AC"/>
    <w:rsid w:val="003A31F1"/>
    <w:rsid w:val="003A4289"/>
    <w:rsid w:val="003A651A"/>
    <w:rsid w:val="003A6652"/>
    <w:rsid w:val="003A66B7"/>
    <w:rsid w:val="003B53B0"/>
    <w:rsid w:val="003B53D4"/>
    <w:rsid w:val="003B723D"/>
    <w:rsid w:val="003C0C0F"/>
    <w:rsid w:val="003C0EED"/>
    <w:rsid w:val="003C35A3"/>
    <w:rsid w:val="003C3D28"/>
    <w:rsid w:val="003C417C"/>
    <w:rsid w:val="003C51F5"/>
    <w:rsid w:val="003C57AB"/>
    <w:rsid w:val="003C5DCB"/>
    <w:rsid w:val="003C6033"/>
    <w:rsid w:val="003D231A"/>
    <w:rsid w:val="003D28F4"/>
    <w:rsid w:val="003E2BC7"/>
    <w:rsid w:val="003E561B"/>
    <w:rsid w:val="003E611F"/>
    <w:rsid w:val="003F05DC"/>
    <w:rsid w:val="003F484C"/>
    <w:rsid w:val="003F4C5D"/>
    <w:rsid w:val="003F716C"/>
    <w:rsid w:val="00404422"/>
    <w:rsid w:val="00404637"/>
    <w:rsid w:val="00405B03"/>
    <w:rsid w:val="004066D5"/>
    <w:rsid w:val="00406BCD"/>
    <w:rsid w:val="00406E80"/>
    <w:rsid w:val="004070C3"/>
    <w:rsid w:val="00410E28"/>
    <w:rsid w:val="004117B7"/>
    <w:rsid w:val="004121AD"/>
    <w:rsid w:val="00412DD3"/>
    <w:rsid w:val="00415DF2"/>
    <w:rsid w:val="00417A4E"/>
    <w:rsid w:val="00421058"/>
    <w:rsid w:val="00423484"/>
    <w:rsid w:val="004234B5"/>
    <w:rsid w:val="00424B92"/>
    <w:rsid w:val="00424C49"/>
    <w:rsid w:val="0043181E"/>
    <w:rsid w:val="00433BBB"/>
    <w:rsid w:val="00434151"/>
    <w:rsid w:val="00434FB4"/>
    <w:rsid w:val="004366DA"/>
    <w:rsid w:val="00440CF4"/>
    <w:rsid w:val="00440FD2"/>
    <w:rsid w:val="00445C2C"/>
    <w:rsid w:val="00446B3D"/>
    <w:rsid w:val="00450314"/>
    <w:rsid w:val="00450CBA"/>
    <w:rsid w:val="00453EA4"/>
    <w:rsid w:val="004541C8"/>
    <w:rsid w:val="00454324"/>
    <w:rsid w:val="00456877"/>
    <w:rsid w:val="00456EFE"/>
    <w:rsid w:val="004601EC"/>
    <w:rsid w:val="00460F26"/>
    <w:rsid w:val="00465872"/>
    <w:rsid w:val="004704E2"/>
    <w:rsid w:val="0047261F"/>
    <w:rsid w:val="0047563C"/>
    <w:rsid w:val="00477E76"/>
    <w:rsid w:val="00480F60"/>
    <w:rsid w:val="00481857"/>
    <w:rsid w:val="0048347B"/>
    <w:rsid w:val="00483BC4"/>
    <w:rsid w:val="004842CC"/>
    <w:rsid w:val="00487EBF"/>
    <w:rsid w:val="00490DA2"/>
    <w:rsid w:val="004910AF"/>
    <w:rsid w:val="004913C7"/>
    <w:rsid w:val="00491B55"/>
    <w:rsid w:val="00492582"/>
    <w:rsid w:val="00494687"/>
    <w:rsid w:val="0049514F"/>
    <w:rsid w:val="00496F0F"/>
    <w:rsid w:val="00497E8C"/>
    <w:rsid w:val="004A11E2"/>
    <w:rsid w:val="004A2419"/>
    <w:rsid w:val="004A25E9"/>
    <w:rsid w:val="004A2ED9"/>
    <w:rsid w:val="004A4106"/>
    <w:rsid w:val="004A4342"/>
    <w:rsid w:val="004A6DAA"/>
    <w:rsid w:val="004A73BE"/>
    <w:rsid w:val="004A7D88"/>
    <w:rsid w:val="004B1553"/>
    <w:rsid w:val="004B2285"/>
    <w:rsid w:val="004B441B"/>
    <w:rsid w:val="004B4EF5"/>
    <w:rsid w:val="004B5C1D"/>
    <w:rsid w:val="004B6EAF"/>
    <w:rsid w:val="004B7375"/>
    <w:rsid w:val="004C6CB5"/>
    <w:rsid w:val="004D0A44"/>
    <w:rsid w:val="004D1A4F"/>
    <w:rsid w:val="004D21E5"/>
    <w:rsid w:val="004D4E7B"/>
    <w:rsid w:val="004D7848"/>
    <w:rsid w:val="004D7FC5"/>
    <w:rsid w:val="004E18A0"/>
    <w:rsid w:val="004E1E07"/>
    <w:rsid w:val="004E2739"/>
    <w:rsid w:val="004E37C4"/>
    <w:rsid w:val="004E4FE9"/>
    <w:rsid w:val="004E502A"/>
    <w:rsid w:val="004E5546"/>
    <w:rsid w:val="004E7AC7"/>
    <w:rsid w:val="004F15C5"/>
    <w:rsid w:val="004F162A"/>
    <w:rsid w:val="004F1AC1"/>
    <w:rsid w:val="004F2059"/>
    <w:rsid w:val="004F2412"/>
    <w:rsid w:val="004F3DC3"/>
    <w:rsid w:val="004F650D"/>
    <w:rsid w:val="004F7507"/>
    <w:rsid w:val="0050232A"/>
    <w:rsid w:val="005033A9"/>
    <w:rsid w:val="00504F84"/>
    <w:rsid w:val="005056C2"/>
    <w:rsid w:val="00505F2C"/>
    <w:rsid w:val="00506FFC"/>
    <w:rsid w:val="005101A5"/>
    <w:rsid w:val="00515315"/>
    <w:rsid w:val="005178B0"/>
    <w:rsid w:val="00521486"/>
    <w:rsid w:val="005214D9"/>
    <w:rsid w:val="005216D3"/>
    <w:rsid w:val="00522420"/>
    <w:rsid w:val="00522AF1"/>
    <w:rsid w:val="005233FD"/>
    <w:rsid w:val="00527F9F"/>
    <w:rsid w:val="005304DF"/>
    <w:rsid w:val="00530E00"/>
    <w:rsid w:val="005337F2"/>
    <w:rsid w:val="00535168"/>
    <w:rsid w:val="005421F6"/>
    <w:rsid w:val="00545F23"/>
    <w:rsid w:val="00545F8F"/>
    <w:rsid w:val="00550D6B"/>
    <w:rsid w:val="00554556"/>
    <w:rsid w:val="005547E0"/>
    <w:rsid w:val="005559E3"/>
    <w:rsid w:val="005579E8"/>
    <w:rsid w:val="00557A82"/>
    <w:rsid w:val="00557DA6"/>
    <w:rsid w:val="00557E9C"/>
    <w:rsid w:val="00557F90"/>
    <w:rsid w:val="00564AC6"/>
    <w:rsid w:val="00565EBE"/>
    <w:rsid w:val="005664C7"/>
    <w:rsid w:val="00566B0B"/>
    <w:rsid w:val="00567E54"/>
    <w:rsid w:val="00572549"/>
    <w:rsid w:val="00572E8C"/>
    <w:rsid w:val="00573303"/>
    <w:rsid w:val="005738F0"/>
    <w:rsid w:val="00574A40"/>
    <w:rsid w:val="00574B3B"/>
    <w:rsid w:val="00575FC7"/>
    <w:rsid w:val="0058162C"/>
    <w:rsid w:val="005855E5"/>
    <w:rsid w:val="00591498"/>
    <w:rsid w:val="00591E29"/>
    <w:rsid w:val="00593657"/>
    <w:rsid w:val="005939B0"/>
    <w:rsid w:val="00594AFA"/>
    <w:rsid w:val="00597851"/>
    <w:rsid w:val="005A0580"/>
    <w:rsid w:val="005A4031"/>
    <w:rsid w:val="005A5CD9"/>
    <w:rsid w:val="005A65C4"/>
    <w:rsid w:val="005B05A8"/>
    <w:rsid w:val="005B0AD3"/>
    <w:rsid w:val="005B71A1"/>
    <w:rsid w:val="005C0A98"/>
    <w:rsid w:val="005C15DD"/>
    <w:rsid w:val="005C23C6"/>
    <w:rsid w:val="005C3679"/>
    <w:rsid w:val="005C3A31"/>
    <w:rsid w:val="005C5B46"/>
    <w:rsid w:val="005C693C"/>
    <w:rsid w:val="005D102F"/>
    <w:rsid w:val="005D127B"/>
    <w:rsid w:val="005D22E6"/>
    <w:rsid w:val="005D324A"/>
    <w:rsid w:val="005D4446"/>
    <w:rsid w:val="005D4688"/>
    <w:rsid w:val="005D4795"/>
    <w:rsid w:val="005D509B"/>
    <w:rsid w:val="005E079B"/>
    <w:rsid w:val="005E07BE"/>
    <w:rsid w:val="005E311E"/>
    <w:rsid w:val="005E34FD"/>
    <w:rsid w:val="005E7B95"/>
    <w:rsid w:val="005F4F75"/>
    <w:rsid w:val="005F5A17"/>
    <w:rsid w:val="0060275E"/>
    <w:rsid w:val="006040BA"/>
    <w:rsid w:val="006053A4"/>
    <w:rsid w:val="0060656E"/>
    <w:rsid w:val="006072C1"/>
    <w:rsid w:val="00607F9E"/>
    <w:rsid w:val="0061519A"/>
    <w:rsid w:val="00615EC6"/>
    <w:rsid w:val="00616261"/>
    <w:rsid w:val="00616692"/>
    <w:rsid w:val="00620FFA"/>
    <w:rsid w:val="00621E84"/>
    <w:rsid w:val="00623E51"/>
    <w:rsid w:val="0062468A"/>
    <w:rsid w:val="00624E65"/>
    <w:rsid w:val="00630CED"/>
    <w:rsid w:val="00632A48"/>
    <w:rsid w:val="00636F93"/>
    <w:rsid w:val="00640FE9"/>
    <w:rsid w:val="0064308C"/>
    <w:rsid w:val="00644484"/>
    <w:rsid w:val="006452DD"/>
    <w:rsid w:val="0064566E"/>
    <w:rsid w:val="00646A22"/>
    <w:rsid w:val="00646A73"/>
    <w:rsid w:val="00647527"/>
    <w:rsid w:val="00647B4D"/>
    <w:rsid w:val="00650217"/>
    <w:rsid w:val="0065141C"/>
    <w:rsid w:val="00651A8D"/>
    <w:rsid w:val="00654251"/>
    <w:rsid w:val="00654E6C"/>
    <w:rsid w:val="006573D8"/>
    <w:rsid w:val="006605AD"/>
    <w:rsid w:val="00663737"/>
    <w:rsid w:val="0066380D"/>
    <w:rsid w:val="0066443A"/>
    <w:rsid w:val="006648F0"/>
    <w:rsid w:val="00666282"/>
    <w:rsid w:val="00667D73"/>
    <w:rsid w:val="006748B4"/>
    <w:rsid w:val="0067528C"/>
    <w:rsid w:val="00675605"/>
    <w:rsid w:val="006762F5"/>
    <w:rsid w:val="006778CB"/>
    <w:rsid w:val="006805EF"/>
    <w:rsid w:val="006816E3"/>
    <w:rsid w:val="0068173D"/>
    <w:rsid w:val="00683AF4"/>
    <w:rsid w:val="0068458F"/>
    <w:rsid w:val="00686E07"/>
    <w:rsid w:val="00686ECC"/>
    <w:rsid w:val="00687814"/>
    <w:rsid w:val="0068786C"/>
    <w:rsid w:val="00687E6E"/>
    <w:rsid w:val="0069061A"/>
    <w:rsid w:val="006917DD"/>
    <w:rsid w:val="006924C9"/>
    <w:rsid w:val="0069392B"/>
    <w:rsid w:val="00695B73"/>
    <w:rsid w:val="00695F51"/>
    <w:rsid w:val="006966DF"/>
    <w:rsid w:val="00696F12"/>
    <w:rsid w:val="006A158D"/>
    <w:rsid w:val="006A2B33"/>
    <w:rsid w:val="006A2E73"/>
    <w:rsid w:val="006A2F40"/>
    <w:rsid w:val="006A30AF"/>
    <w:rsid w:val="006A3ECC"/>
    <w:rsid w:val="006A4029"/>
    <w:rsid w:val="006A45CD"/>
    <w:rsid w:val="006A5409"/>
    <w:rsid w:val="006A58B4"/>
    <w:rsid w:val="006A59E1"/>
    <w:rsid w:val="006A6342"/>
    <w:rsid w:val="006B17AD"/>
    <w:rsid w:val="006B1BF8"/>
    <w:rsid w:val="006B1E74"/>
    <w:rsid w:val="006B30D4"/>
    <w:rsid w:val="006B6743"/>
    <w:rsid w:val="006B6772"/>
    <w:rsid w:val="006B785C"/>
    <w:rsid w:val="006C3316"/>
    <w:rsid w:val="006C3491"/>
    <w:rsid w:val="006C49EF"/>
    <w:rsid w:val="006C57E4"/>
    <w:rsid w:val="006C6BB2"/>
    <w:rsid w:val="006D0C21"/>
    <w:rsid w:val="006D1422"/>
    <w:rsid w:val="006D204D"/>
    <w:rsid w:val="006D2E4A"/>
    <w:rsid w:val="006D3534"/>
    <w:rsid w:val="006D4E4B"/>
    <w:rsid w:val="006D61AE"/>
    <w:rsid w:val="006D74C9"/>
    <w:rsid w:val="006D7933"/>
    <w:rsid w:val="006E0375"/>
    <w:rsid w:val="006E121D"/>
    <w:rsid w:val="006E1FE6"/>
    <w:rsid w:val="006E270C"/>
    <w:rsid w:val="006E58CE"/>
    <w:rsid w:val="006F1169"/>
    <w:rsid w:val="006F1FFF"/>
    <w:rsid w:val="006F4402"/>
    <w:rsid w:val="006F52CE"/>
    <w:rsid w:val="006F71F6"/>
    <w:rsid w:val="006F7DF3"/>
    <w:rsid w:val="00702E1A"/>
    <w:rsid w:val="00705AE6"/>
    <w:rsid w:val="00706665"/>
    <w:rsid w:val="0071286F"/>
    <w:rsid w:val="0071525E"/>
    <w:rsid w:val="00717571"/>
    <w:rsid w:val="00720396"/>
    <w:rsid w:val="00721661"/>
    <w:rsid w:val="00724083"/>
    <w:rsid w:val="0072692A"/>
    <w:rsid w:val="00726E10"/>
    <w:rsid w:val="007275BA"/>
    <w:rsid w:val="00727D9D"/>
    <w:rsid w:val="007303C2"/>
    <w:rsid w:val="007325CA"/>
    <w:rsid w:val="0073440D"/>
    <w:rsid w:val="00734A93"/>
    <w:rsid w:val="0073504B"/>
    <w:rsid w:val="007376ED"/>
    <w:rsid w:val="007412D0"/>
    <w:rsid w:val="007427E7"/>
    <w:rsid w:val="0074337F"/>
    <w:rsid w:val="007436CA"/>
    <w:rsid w:val="0074454F"/>
    <w:rsid w:val="00744C53"/>
    <w:rsid w:val="00747821"/>
    <w:rsid w:val="00750EA3"/>
    <w:rsid w:val="007515C8"/>
    <w:rsid w:val="00754669"/>
    <w:rsid w:val="00755970"/>
    <w:rsid w:val="00756777"/>
    <w:rsid w:val="007570C3"/>
    <w:rsid w:val="007575E8"/>
    <w:rsid w:val="00760128"/>
    <w:rsid w:val="00761E86"/>
    <w:rsid w:val="00771CBB"/>
    <w:rsid w:val="007725A5"/>
    <w:rsid w:val="00772B02"/>
    <w:rsid w:val="007751FD"/>
    <w:rsid w:val="00775624"/>
    <w:rsid w:val="00777272"/>
    <w:rsid w:val="00785DF8"/>
    <w:rsid w:val="0078660A"/>
    <w:rsid w:val="007875DB"/>
    <w:rsid w:val="00787696"/>
    <w:rsid w:val="00791C10"/>
    <w:rsid w:val="007979EF"/>
    <w:rsid w:val="007A09B9"/>
    <w:rsid w:val="007A6181"/>
    <w:rsid w:val="007A7AC3"/>
    <w:rsid w:val="007B144C"/>
    <w:rsid w:val="007B15A9"/>
    <w:rsid w:val="007B5A3E"/>
    <w:rsid w:val="007B6FF8"/>
    <w:rsid w:val="007C1D1C"/>
    <w:rsid w:val="007C347D"/>
    <w:rsid w:val="007C5661"/>
    <w:rsid w:val="007C60D9"/>
    <w:rsid w:val="007D1E85"/>
    <w:rsid w:val="007D5167"/>
    <w:rsid w:val="007D6A83"/>
    <w:rsid w:val="007D6A98"/>
    <w:rsid w:val="007D7C49"/>
    <w:rsid w:val="007E2395"/>
    <w:rsid w:val="007E2D88"/>
    <w:rsid w:val="007E3B91"/>
    <w:rsid w:val="007E4176"/>
    <w:rsid w:val="007E5CCE"/>
    <w:rsid w:val="007F00C4"/>
    <w:rsid w:val="007F24B2"/>
    <w:rsid w:val="007F2E90"/>
    <w:rsid w:val="007F3DD8"/>
    <w:rsid w:val="007F42E7"/>
    <w:rsid w:val="007F4F3D"/>
    <w:rsid w:val="007F5F48"/>
    <w:rsid w:val="007F6714"/>
    <w:rsid w:val="007F77C2"/>
    <w:rsid w:val="00801E65"/>
    <w:rsid w:val="008034B6"/>
    <w:rsid w:val="00803628"/>
    <w:rsid w:val="00803D33"/>
    <w:rsid w:val="008068A5"/>
    <w:rsid w:val="0080727C"/>
    <w:rsid w:val="00807F4E"/>
    <w:rsid w:val="00811526"/>
    <w:rsid w:val="0081476E"/>
    <w:rsid w:val="00815B45"/>
    <w:rsid w:val="00815D8A"/>
    <w:rsid w:val="00816AB9"/>
    <w:rsid w:val="008205C9"/>
    <w:rsid w:val="00822D5B"/>
    <w:rsid w:val="0082476E"/>
    <w:rsid w:val="00824C41"/>
    <w:rsid w:val="00826907"/>
    <w:rsid w:val="00826A97"/>
    <w:rsid w:val="00827F1A"/>
    <w:rsid w:val="008317BA"/>
    <w:rsid w:val="00832A6F"/>
    <w:rsid w:val="00834273"/>
    <w:rsid w:val="00837300"/>
    <w:rsid w:val="00837456"/>
    <w:rsid w:val="008411CD"/>
    <w:rsid w:val="00842634"/>
    <w:rsid w:val="00842818"/>
    <w:rsid w:val="00845EDD"/>
    <w:rsid w:val="00846073"/>
    <w:rsid w:val="008475A4"/>
    <w:rsid w:val="0085322D"/>
    <w:rsid w:val="008542E9"/>
    <w:rsid w:val="00856420"/>
    <w:rsid w:val="0086275B"/>
    <w:rsid w:val="008639CE"/>
    <w:rsid w:val="00865EB7"/>
    <w:rsid w:val="00866238"/>
    <w:rsid w:val="00870C64"/>
    <w:rsid w:val="00874342"/>
    <w:rsid w:val="00874B78"/>
    <w:rsid w:val="0087535E"/>
    <w:rsid w:val="0088142B"/>
    <w:rsid w:val="0088369B"/>
    <w:rsid w:val="00884BE9"/>
    <w:rsid w:val="0088604D"/>
    <w:rsid w:val="00887B3A"/>
    <w:rsid w:val="008916A1"/>
    <w:rsid w:val="00893E7E"/>
    <w:rsid w:val="008A0525"/>
    <w:rsid w:val="008A107E"/>
    <w:rsid w:val="008A4C90"/>
    <w:rsid w:val="008A58C5"/>
    <w:rsid w:val="008A5CF3"/>
    <w:rsid w:val="008A69B5"/>
    <w:rsid w:val="008A7C5D"/>
    <w:rsid w:val="008B1DDE"/>
    <w:rsid w:val="008B41B2"/>
    <w:rsid w:val="008B6A34"/>
    <w:rsid w:val="008B6CBA"/>
    <w:rsid w:val="008B7543"/>
    <w:rsid w:val="008B7FC0"/>
    <w:rsid w:val="008C01C7"/>
    <w:rsid w:val="008C0C91"/>
    <w:rsid w:val="008C16EA"/>
    <w:rsid w:val="008C2369"/>
    <w:rsid w:val="008C4305"/>
    <w:rsid w:val="008C5DD9"/>
    <w:rsid w:val="008D3839"/>
    <w:rsid w:val="008D3D8C"/>
    <w:rsid w:val="008D4B02"/>
    <w:rsid w:val="008D4DA7"/>
    <w:rsid w:val="008D5A02"/>
    <w:rsid w:val="008D6660"/>
    <w:rsid w:val="008D6ECF"/>
    <w:rsid w:val="008D77B2"/>
    <w:rsid w:val="008E0A68"/>
    <w:rsid w:val="008E12B4"/>
    <w:rsid w:val="008F00CE"/>
    <w:rsid w:val="008F190D"/>
    <w:rsid w:val="008F2711"/>
    <w:rsid w:val="008F2762"/>
    <w:rsid w:val="008F3822"/>
    <w:rsid w:val="008F532F"/>
    <w:rsid w:val="008F791A"/>
    <w:rsid w:val="009001A9"/>
    <w:rsid w:val="00900651"/>
    <w:rsid w:val="00900810"/>
    <w:rsid w:val="0090192F"/>
    <w:rsid w:val="00901E94"/>
    <w:rsid w:val="00902EC2"/>
    <w:rsid w:val="00903333"/>
    <w:rsid w:val="009050BE"/>
    <w:rsid w:val="009058E9"/>
    <w:rsid w:val="00905A8C"/>
    <w:rsid w:val="009111C3"/>
    <w:rsid w:val="00911AFE"/>
    <w:rsid w:val="00913762"/>
    <w:rsid w:val="00914A68"/>
    <w:rsid w:val="009153DD"/>
    <w:rsid w:val="009174AD"/>
    <w:rsid w:val="00921036"/>
    <w:rsid w:val="00922BB8"/>
    <w:rsid w:val="0092351F"/>
    <w:rsid w:val="009243A7"/>
    <w:rsid w:val="00925CCC"/>
    <w:rsid w:val="00927A8B"/>
    <w:rsid w:val="00931BE1"/>
    <w:rsid w:val="009328D5"/>
    <w:rsid w:val="009329A7"/>
    <w:rsid w:val="00933698"/>
    <w:rsid w:val="00940ECD"/>
    <w:rsid w:val="009410AE"/>
    <w:rsid w:val="00943385"/>
    <w:rsid w:val="00943541"/>
    <w:rsid w:val="00943E6A"/>
    <w:rsid w:val="009446C9"/>
    <w:rsid w:val="00944E1B"/>
    <w:rsid w:val="00944E44"/>
    <w:rsid w:val="00945091"/>
    <w:rsid w:val="00945194"/>
    <w:rsid w:val="00947AE1"/>
    <w:rsid w:val="00953655"/>
    <w:rsid w:val="009540D7"/>
    <w:rsid w:val="009614D7"/>
    <w:rsid w:val="009618A5"/>
    <w:rsid w:val="009631DF"/>
    <w:rsid w:val="00963D83"/>
    <w:rsid w:val="00964B51"/>
    <w:rsid w:val="00966922"/>
    <w:rsid w:val="0096722D"/>
    <w:rsid w:val="00970872"/>
    <w:rsid w:val="00972511"/>
    <w:rsid w:val="009729B0"/>
    <w:rsid w:val="009732F4"/>
    <w:rsid w:val="00974198"/>
    <w:rsid w:val="00974A02"/>
    <w:rsid w:val="00976586"/>
    <w:rsid w:val="00977747"/>
    <w:rsid w:val="00982648"/>
    <w:rsid w:val="00982B59"/>
    <w:rsid w:val="00984717"/>
    <w:rsid w:val="00986F7F"/>
    <w:rsid w:val="00990904"/>
    <w:rsid w:val="00990F08"/>
    <w:rsid w:val="0099189C"/>
    <w:rsid w:val="00995FE9"/>
    <w:rsid w:val="00996216"/>
    <w:rsid w:val="009962E4"/>
    <w:rsid w:val="0099693C"/>
    <w:rsid w:val="009A09A3"/>
    <w:rsid w:val="009A2A4F"/>
    <w:rsid w:val="009A6A82"/>
    <w:rsid w:val="009A7D74"/>
    <w:rsid w:val="009B24F6"/>
    <w:rsid w:val="009B3DE4"/>
    <w:rsid w:val="009B60D5"/>
    <w:rsid w:val="009C0E4F"/>
    <w:rsid w:val="009C4E32"/>
    <w:rsid w:val="009C69C7"/>
    <w:rsid w:val="009D32C8"/>
    <w:rsid w:val="009D3BC9"/>
    <w:rsid w:val="009D4738"/>
    <w:rsid w:val="009D51AF"/>
    <w:rsid w:val="009D5994"/>
    <w:rsid w:val="009D6640"/>
    <w:rsid w:val="009D6F72"/>
    <w:rsid w:val="009D7FD0"/>
    <w:rsid w:val="009E108B"/>
    <w:rsid w:val="009E1FBA"/>
    <w:rsid w:val="009E27FC"/>
    <w:rsid w:val="009E2CFF"/>
    <w:rsid w:val="009E300B"/>
    <w:rsid w:val="009E3978"/>
    <w:rsid w:val="009E3CE6"/>
    <w:rsid w:val="009E548C"/>
    <w:rsid w:val="009E786C"/>
    <w:rsid w:val="009E7958"/>
    <w:rsid w:val="009F0CDB"/>
    <w:rsid w:val="009F2B7A"/>
    <w:rsid w:val="009F3219"/>
    <w:rsid w:val="009F51DD"/>
    <w:rsid w:val="009F6CD7"/>
    <w:rsid w:val="00A007FA"/>
    <w:rsid w:val="00A0428C"/>
    <w:rsid w:val="00A06272"/>
    <w:rsid w:val="00A06320"/>
    <w:rsid w:val="00A06C88"/>
    <w:rsid w:val="00A07D54"/>
    <w:rsid w:val="00A10072"/>
    <w:rsid w:val="00A10D34"/>
    <w:rsid w:val="00A12BDD"/>
    <w:rsid w:val="00A12CFC"/>
    <w:rsid w:val="00A1689E"/>
    <w:rsid w:val="00A172E9"/>
    <w:rsid w:val="00A20395"/>
    <w:rsid w:val="00A208A5"/>
    <w:rsid w:val="00A21A74"/>
    <w:rsid w:val="00A21F7B"/>
    <w:rsid w:val="00A22F50"/>
    <w:rsid w:val="00A23CA4"/>
    <w:rsid w:val="00A23F2D"/>
    <w:rsid w:val="00A242C0"/>
    <w:rsid w:val="00A25F39"/>
    <w:rsid w:val="00A26071"/>
    <w:rsid w:val="00A32C34"/>
    <w:rsid w:val="00A35F84"/>
    <w:rsid w:val="00A37389"/>
    <w:rsid w:val="00A37736"/>
    <w:rsid w:val="00A3778B"/>
    <w:rsid w:val="00A41647"/>
    <w:rsid w:val="00A41F18"/>
    <w:rsid w:val="00A42097"/>
    <w:rsid w:val="00A423F6"/>
    <w:rsid w:val="00A43FB7"/>
    <w:rsid w:val="00A44583"/>
    <w:rsid w:val="00A44D1A"/>
    <w:rsid w:val="00A45F57"/>
    <w:rsid w:val="00A47A0A"/>
    <w:rsid w:val="00A47CE8"/>
    <w:rsid w:val="00A50BDF"/>
    <w:rsid w:val="00A51775"/>
    <w:rsid w:val="00A5183B"/>
    <w:rsid w:val="00A545C6"/>
    <w:rsid w:val="00A5572C"/>
    <w:rsid w:val="00A61E55"/>
    <w:rsid w:val="00A62A15"/>
    <w:rsid w:val="00A6325B"/>
    <w:rsid w:val="00A6339C"/>
    <w:rsid w:val="00A64C3D"/>
    <w:rsid w:val="00A65E6D"/>
    <w:rsid w:val="00A65F65"/>
    <w:rsid w:val="00A67193"/>
    <w:rsid w:val="00A67199"/>
    <w:rsid w:val="00A7102E"/>
    <w:rsid w:val="00A739D5"/>
    <w:rsid w:val="00A82815"/>
    <w:rsid w:val="00A84D95"/>
    <w:rsid w:val="00A85E84"/>
    <w:rsid w:val="00A862C9"/>
    <w:rsid w:val="00A870D6"/>
    <w:rsid w:val="00A90BB9"/>
    <w:rsid w:val="00A913FD"/>
    <w:rsid w:val="00A92325"/>
    <w:rsid w:val="00A9343D"/>
    <w:rsid w:val="00A93C04"/>
    <w:rsid w:val="00AA0C7B"/>
    <w:rsid w:val="00AA43CD"/>
    <w:rsid w:val="00AA6A3B"/>
    <w:rsid w:val="00AA6B2C"/>
    <w:rsid w:val="00AB4C8D"/>
    <w:rsid w:val="00AC009B"/>
    <w:rsid w:val="00AC0661"/>
    <w:rsid w:val="00AC3F3F"/>
    <w:rsid w:val="00AC5D80"/>
    <w:rsid w:val="00AC69AE"/>
    <w:rsid w:val="00AD1696"/>
    <w:rsid w:val="00AD29E1"/>
    <w:rsid w:val="00AD3A00"/>
    <w:rsid w:val="00AD71DC"/>
    <w:rsid w:val="00AD7C8A"/>
    <w:rsid w:val="00AE28B6"/>
    <w:rsid w:val="00AE3BA7"/>
    <w:rsid w:val="00AE44A7"/>
    <w:rsid w:val="00AE632E"/>
    <w:rsid w:val="00AF0D66"/>
    <w:rsid w:val="00AF0E91"/>
    <w:rsid w:val="00AF1065"/>
    <w:rsid w:val="00AF2867"/>
    <w:rsid w:val="00AF42F7"/>
    <w:rsid w:val="00AF5E4C"/>
    <w:rsid w:val="00AF6274"/>
    <w:rsid w:val="00AF77FF"/>
    <w:rsid w:val="00AF79C7"/>
    <w:rsid w:val="00B01A49"/>
    <w:rsid w:val="00B0340A"/>
    <w:rsid w:val="00B0768E"/>
    <w:rsid w:val="00B1045D"/>
    <w:rsid w:val="00B1065C"/>
    <w:rsid w:val="00B11F66"/>
    <w:rsid w:val="00B12397"/>
    <w:rsid w:val="00B151C5"/>
    <w:rsid w:val="00B1588E"/>
    <w:rsid w:val="00B167B2"/>
    <w:rsid w:val="00B17598"/>
    <w:rsid w:val="00B226DE"/>
    <w:rsid w:val="00B24215"/>
    <w:rsid w:val="00B25D59"/>
    <w:rsid w:val="00B25EA7"/>
    <w:rsid w:val="00B27033"/>
    <w:rsid w:val="00B31339"/>
    <w:rsid w:val="00B3182C"/>
    <w:rsid w:val="00B3311C"/>
    <w:rsid w:val="00B42695"/>
    <w:rsid w:val="00B42878"/>
    <w:rsid w:val="00B45B99"/>
    <w:rsid w:val="00B4655C"/>
    <w:rsid w:val="00B47ED8"/>
    <w:rsid w:val="00B527B6"/>
    <w:rsid w:val="00B53809"/>
    <w:rsid w:val="00B542A5"/>
    <w:rsid w:val="00B54897"/>
    <w:rsid w:val="00B55590"/>
    <w:rsid w:val="00B57054"/>
    <w:rsid w:val="00B60BB2"/>
    <w:rsid w:val="00B62B47"/>
    <w:rsid w:val="00B63C21"/>
    <w:rsid w:val="00B6490A"/>
    <w:rsid w:val="00B6521A"/>
    <w:rsid w:val="00B65EF7"/>
    <w:rsid w:val="00B70DF4"/>
    <w:rsid w:val="00B71025"/>
    <w:rsid w:val="00B71449"/>
    <w:rsid w:val="00B72113"/>
    <w:rsid w:val="00B72689"/>
    <w:rsid w:val="00B73951"/>
    <w:rsid w:val="00B75A59"/>
    <w:rsid w:val="00B764DA"/>
    <w:rsid w:val="00B76680"/>
    <w:rsid w:val="00B7691A"/>
    <w:rsid w:val="00B8076E"/>
    <w:rsid w:val="00B81BAD"/>
    <w:rsid w:val="00B81F94"/>
    <w:rsid w:val="00B822D1"/>
    <w:rsid w:val="00B82F2E"/>
    <w:rsid w:val="00B961EB"/>
    <w:rsid w:val="00BA31A0"/>
    <w:rsid w:val="00BA4227"/>
    <w:rsid w:val="00BA48E4"/>
    <w:rsid w:val="00BA7808"/>
    <w:rsid w:val="00BA7B73"/>
    <w:rsid w:val="00BB0FAB"/>
    <w:rsid w:val="00BB3539"/>
    <w:rsid w:val="00BB47E7"/>
    <w:rsid w:val="00BB4E9C"/>
    <w:rsid w:val="00BB5A19"/>
    <w:rsid w:val="00BB7BF4"/>
    <w:rsid w:val="00BC0227"/>
    <w:rsid w:val="00BC4D8D"/>
    <w:rsid w:val="00BC51F0"/>
    <w:rsid w:val="00BC5679"/>
    <w:rsid w:val="00BC5EC3"/>
    <w:rsid w:val="00BC63B8"/>
    <w:rsid w:val="00BC6E00"/>
    <w:rsid w:val="00BD16C9"/>
    <w:rsid w:val="00BD2231"/>
    <w:rsid w:val="00BE0BB5"/>
    <w:rsid w:val="00BE1BEE"/>
    <w:rsid w:val="00BE1C05"/>
    <w:rsid w:val="00BE1E4A"/>
    <w:rsid w:val="00BE7E9B"/>
    <w:rsid w:val="00BF21CB"/>
    <w:rsid w:val="00BF22C9"/>
    <w:rsid w:val="00BF2890"/>
    <w:rsid w:val="00BF2946"/>
    <w:rsid w:val="00BF2947"/>
    <w:rsid w:val="00BF3E79"/>
    <w:rsid w:val="00BF47AF"/>
    <w:rsid w:val="00BF4CFF"/>
    <w:rsid w:val="00BF72BF"/>
    <w:rsid w:val="00C00089"/>
    <w:rsid w:val="00C00D23"/>
    <w:rsid w:val="00C01EA0"/>
    <w:rsid w:val="00C031D4"/>
    <w:rsid w:val="00C032D9"/>
    <w:rsid w:val="00C06975"/>
    <w:rsid w:val="00C06D22"/>
    <w:rsid w:val="00C10E77"/>
    <w:rsid w:val="00C1137A"/>
    <w:rsid w:val="00C11A66"/>
    <w:rsid w:val="00C1366A"/>
    <w:rsid w:val="00C1377B"/>
    <w:rsid w:val="00C14C07"/>
    <w:rsid w:val="00C14CF3"/>
    <w:rsid w:val="00C16417"/>
    <w:rsid w:val="00C200E6"/>
    <w:rsid w:val="00C210F0"/>
    <w:rsid w:val="00C21C40"/>
    <w:rsid w:val="00C27ADF"/>
    <w:rsid w:val="00C30256"/>
    <w:rsid w:val="00C30B13"/>
    <w:rsid w:val="00C33D36"/>
    <w:rsid w:val="00C340DD"/>
    <w:rsid w:val="00C34D5D"/>
    <w:rsid w:val="00C35848"/>
    <w:rsid w:val="00C37941"/>
    <w:rsid w:val="00C41361"/>
    <w:rsid w:val="00C4159D"/>
    <w:rsid w:val="00C429AF"/>
    <w:rsid w:val="00C46469"/>
    <w:rsid w:val="00C50FB1"/>
    <w:rsid w:val="00C52767"/>
    <w:rsid w:val="00C53628"/>
    <w:rsid w:val="00C56661"/>
    <w:rsid w:val="00C575F4"/>
    <w:rsid w:val="00C6230F"/>
    <w:rsid w:val="00C6272F"/>
    <w:rsid w:val="00C633D1"/>
    <w:rsid w:val="00C63CC1"/>
    <w:rsid w:val="00C700D5"/>
    <w:rsid w:val="00C704A0"/>
    <w:rsid w:val="00C713BE"/>
    <w:rsid w:val="00C7161D"/>
    <w:rsid w:val="00C73A01"/>
    <w:rsid w:val="00C76C60"/>
    <w:rsid w:val="00C77474"/>
    <w:rsid w:val="00C80579"/>
    <w:rsid w:val="00C82845"/>
    <w:rsid w:val="00C83969"/>
    <w:rsid w:val="00C847F4"/>
    <w:rsid w:val="00C86E65"/>
    <w:rsid w:val="00C871BA"/>
    <w:rsid w:val="00C90A2E"/>
    <w:rsid w:val="00C91B18"/>
    <w:rsid w:val="00C92B3B"/>
    <w:rsid w:val="00C92BF5"/>
    <w:rsid w:val="00C965A0"/>
    <w:rsid w:val="00C969B2"/>
    <w:rsid w:val="00C97A54"/>
    <w:rsid w:val="00CA0E52"/>
    <w:rsid w:val="00CA38C3"/>
    <w:rsid w:val="00CA4A8D"/>
    <w:rsid w:val="00CA597F"/>
    <w:rsid w:val="00CB24C9"/>
    <w:rsid w:val="00CB6657"/>
    <w:rsid w:val="00CB6867"/>
    <w:rsid w:val="00CB6C94"/>
    <w:rsid w:val="00CB6D70"/>
    <w:rsid w:val="00CB7B2F"/>
    <w:rsid w:val="00CC1D85"/>
    <w:rsid w:val="00CC2D7E"/>
    <w:rsid w:val="00CC3294"/>
    <w:rsid w:val="00CC34A4"/>
    <w:rsid w:val="00CC365F"/>
    <w:rsid w:val="00CC4242"/>
    <w:rsid w:val="00CC484E"/>
    <w:rsid w:val="00CD0322"/>
    <w:rsid w:val="00CD2A9C"/>
    <w:rsid w:val="00CD35ED"/>
    <w:rsid w:val="00CD4980"/>
    <w:rsid w:val="00CD562B"/>
    <w:rsid w:val="00CE00E7"/>
    <w:rsid w:val="00CE0E01"/>
    <w:rsid w:val="00CE5BD6"/>
    <w:rsid w:val="00CE6064"/>
    <w:rsid w:val="00CE6336"/>
    <w:rsid w:val="00CE71CB"/>
    <w:rsid w:val="00CF229D"/>
    <w:rsid w:val="00CF5903"/>
    <w:rsid w:val="00CF665D"/>
    <w:rsid w:val="00CF6C1C"/>
    <w:rsid w:val="00CF739A"/>
    <w:rsid w:val="00CF7BA6"/>
    <w:rsid w:val="00D007BC"/>
    <w:rsid w:val="00D029CB"/>
    <w:rsid w:val="00D05F2B"/>
    <w:rsid w:val="00D06538"/>
    <w:rsid w:val="00D1282D"/>
    <w:rsid w:val="00D1322A"/>
    <w:rsid w:val="00D135C6"/>
    <w:rsid w:val="00D135DD"/>
    <w:rsid w:val="00D17180"/>
    <w:rsid w:val="00D179C0"/>
    <w:rsid w:val="00D17B9C"/>
    <w:rsid w:val="00D21069"/>
    <w:rsid w:val="00D21C4A"/>
    <w:rsid w:val="00D22143"/>
    <w:rsid w:val="00D2235D"/>
    <w:rsid w:val="00D240C9"/>
    <w:rsid w:val="00D241EB"/>
    <w:rsid w:val="00D2559C"/>
    <w:rsid w:val="00D25752"/>
    <w:rsid w:val="00D25B8E"/>
    <w:rsid w:val="00D25BE5"/>
    <w:rsid w:val="00D30AC4"/>
    <w:rsid w:val="00D329CF"/>
    <w:rsid w:val="00D34323"/>
    <w:rsid w:val="00D343DE"/>
    <w:rsid w:val="00D3550E"/>
    <w:rsid w:val="00D35654"/>
    <w:rsid w:val="00D37F62"/>
    <w:rsid w:val="00D42124"/>
    <w:rsid w:val="00D425CD"/>
    <w:rsid w:val="00D428C1"/>
    <w:rsid w:val="00D466DA"/>
    <w:rsid w:val="00D4713D"/>
    <w:rsid w:val="00D55749"/>
    <w:rsid w:val="00D5633A"/>
    <w:rsid w:val="00D56AEE"/>
    <w:rsid w:val="00D570AF"/>
    <w:rsid w:val="00D60884"/>
    <w:rsid w:val="00D62CE7"/>
    <w:rsid w:val="00D6417E"/>
    <w:rsid w:val="00D716BC"/>
    <w:rsid w:val="00D806CE"/>
    <w:rsid w:val="00D8089B"/>
    <w:rsid w:val="00D82E86"/>
    <w:rsid w:val="00D82EE6"/>
    <w:rsid w:val="00D834AC"/>
    <w:rsid w:val="00D841BA"/>
    <w:rsid w:val="00D84545"/>
    <w:rsid w:val="00D8606C"/>
    <w:rsid w:val="00D87F96"/>
    <w:rsid w:val="00D90251"/>
    <w:rsid w:val="00D91DB8"/>
    <w:rsid w:val="00D93974"/>
    <w:rsid w:val="00D95A5C"/>
    <w:rsid w:val="00D95FCB"/>
    <w:rsid w:val="00D9722D"/>
    <w:rsid w:val="00D97A37"/>
    <w:rsid w:val="00DA0B80"/>
    <w:rsid w:val="00DA2609"/>
    <w:rsid w:val="00DA2D5F"/>
    <w:rsid w:val="00DA3BEE"/>
    <w:rsid w:val="00DA5036"/>
    <w:rsid w:val="00DA66C6"/>
    <w:rsid w:val="00DA7359"/>
    <w:rsid w:val="00DB1FAA"/>
    <w:rsid w:val="00DB49F2"/>
    <w:rsid w:val="00DB6941"/>
    <w:rsid w:val="00DB7122"/>
    <w:rsid w:val="00DC0CFB"/>
    <w:rsid w:val="00DC109D"/>
    <w:rsid w:val="00DC139D"/>
    <w:rsid w:val="00DC293C"/>
    <w:rsid w:val="00DC2A7F"/>
    <w:rsid w:val="00DC2E99"/>
    <w:rsid w:val="00DC40C6"/>
    <w:rsid w:val="00DC416F"/>
    <w:rsid w:val="00DC48B7"/>
    <w:rsid w:val="00DC5621"/>
    <w:rsid w:val="00DC7BE7"/>
    <w:rsid w:val="00DC7EEB"/>
    <w:rsid w:val="00DD2EEE"/>
    <w:rsid w:val="00DD36A5"/>
    <w:rsid w:val="00DD3D1C"/>
    <w:rsid w:val="00DD5F86"/>
    <w:rsid w:val="00DD79B6"/>
    <w:rsid w:val="00DE2488"/>
    <w:rsid w:val="00DE3593"/>
    <w:rsid w:val="00DE4B47"/>
    <w:rsid w:val="00DE4F8A"/>
    <w:rsid w:val="00DE57E4"/>
    <w:rsid w:val="00DE7343"/>
    <w:rsid w:val="00DE757A"/>
    <w:rsid w:val="00DE76AB"/>
    <w:rsid w:val="00DF2EE3"/>
    <w:rsid w:val="00DF4B3B"/>
    <w:rsid w:val="00DF52B5"/>
    <w:rsid w:val="00DF5728"/>
    <w:rsid w:val="00DF5A38"/>
    <w:rsid w:val="00E0059F"/>
    <w:rsid w:val="00E00BC3"/>
    <w:rsid w:val="00E00DE8"/>
    <w:rsid w:val="00E010EE"/>
    <w:rsid w:val="00E02784"/>
    <w:rsid w:val="00E029C5"/>
    <w:rsid w:val="00E046D8"/>
    <w:rsid w:val="00E04739"/>
    <w:rsid w:val="00E06263"/>
    <w:rsid w:val="00E07483"/>
    <w:rsid w:val="00E0799A"/>
    <w:rsid w:val="00E101C7"/>
    <w:rsid w:val="00E115A6"/>
    <w:rsid w:val="00E13789"/>
    <w:rsid w:val="00E17CB0"/>
    <w:rsid w:val="00E21770"/>
    <w:rsid w:val="00E231D4"/>
    <w:rsid w:val="00E24744"/>
    <w:rsid w:val="00E26927"/>
    <w:rsid w:val="00E275BE"/>
    <w:rsid w:val="00E31328"/>
    <w:rsid w:val="00E3479C"/>
    <w:rsid w:val="00E352BF"/>
    <w:rsid w:val="00E40034"/>
    <w:rsid w:val="00E416CB"/>
    <w:rsid w:val="00E42804"/>
    <w:rsid w:val="00E4292A"/>
    <w:rsid w:val="00E42FE7"/>
    <w:rsid w:val="00E435EB"/>
    <w:rsid w:val="00E45984"/>
    <w:rsid w:val="00E467A6"/>
    <w:rsid w:val="00E47464"/>
    <w:rsid w:val="00E50B98"/>
    <w:rsid w:val="00E51048"/>
    <w:rsid w:val="00E5491E"/>
    <w:rsid w:val="00E61481"/>
    <w:rsid w:val="00E61DCA"/>
    <w:rsid w:val="00E651FD"/>
    <w:rsid w:val="00E70701"/>
    <w:rsid w:val="00E710B7"/>
    <w:rsid w:val="00E71E90"/>
    <w:rsid w:val="00E72524"/>
    <w:rsid w:val="00E725DB"/>
    <w:rsid w:val="00E7544B"/>
    <w:rsid w:val="00E80482"/>
    <w:rsid w:val="00E80C51"/>
    <w:rsid w:val="00E835E2"/>
    <w:rsid w:val="00E84CCB"/>
    <w:rsid w:val="00E86EC3"/>
    <w:rsid w:val="00E907ED"/>
    <w:rsid w:val="00E91AE5"/>
    <w:rsid w:val="00E922D5"/>
    <w:rsid w:val="00E937B5"/>
    <w:rsid w:val="00E96806"/>
    <w:rsid w:val="00E96E09"/>
    <w:rsid w:val="00E97CEA"/>
    <w:rsid w:val="00E97D3F"/>
    <w:rsid w:val="00EA00EB"/>
    <w:rsid w:val="00EA280F"/>
    <w:rsid w:val="00EB0AC9"/>
    <w:rsid w:val="00EB3616"/>
    <w:rsid w:val="00EB539E"/>
    <w:rsid w:val="00EB5F37"/>
    <w:rsid w:val="00EB6239"/>
    <w:rsid w:val="00EB65B7"/>
    <w:rsid w:val="00EC03ED"/>
    <w:rsid w:val="00EC345B"/>
    <w:rsid w:val="00EC4CAD"/>
    <w:rsid w:val="00EC55CC"/>
    <w:rsid w:val="00EC56B9"/>
    <w:rsid w:val="00EC5F77"/>
    <w:rsid w:val="00EC637F"/>
    <w:rsid w:val="00ED0181"/>
    <w:rsid w:val="00ED24FF"/>
    <w:rsid w:val="00ED3AFD"/>
    <w:rsid w:val="00ED6C57"/>
    <w:rsid w:val="00ED7729"/>
    <w:rsid w:val="00ED77EE"/>
    <w:rsid w:val="00EE07E5"/>
    <w:rsid w:val="00EE37FA"/>
    <w:rsid w:val="00EE5671"/>
    <w:rsid w:val="00EE6446"/>
    <w:rsid w:val="00EF1A95"/>
    <w:rsid w:val="00EF466A"/>
    <w:rsid w:val="00EF4DA1"/>
    <w:rsid w:val="00EF567B"/>
    <w:rsid w:val="00EF6041"/>
    <w:rsid w:val="00F00847"/>
    <w:rsid w:val="00F04440"/>
    <w:rsid w:val="00F05834"/>
    <w:rsid w:val="00F06321"/>
    <w:rsid w:val="00F07432"/>
    <w:rsid w:val="00F108E4"/>
    <w:rsid w:val="00F12F68"/>
    <w:rsid w:val="00F1363F"/>
    <w:rsid w:val="00F139D0"/>
    <w:rsid w:val="00F13BCE"/>
    <w:rsid w:val="00F16C96"/>
    <w:rsid w:val="00F179CB"/>
    <w:rsid w:val="00F21318"/>
    <w:rsid w:val="00F23D01"/>
    <w:rsid w:val="00F24621"/>
    <w:rsid w:val="00F26214"/>
    <w:rsid w:val="00F26F17"/>
    <w:rsid w:val="00F304AE"/>
    <w:rsid w:val="00F325EE"/>
    <w:rsid w:val="00F334E8"/>
    <w:rsid w:val="00F33A42"/>
    <w:rsid w:val="00F33FDA"/>
    <w:rsid w:val="00F37B67"/>
    <w:rsid w:val="00F37CE7"/>
    <w:rsid w:val="00F37EBA"/>
    <w:rsid w:val="00F404A5"/>
    <w:rsid w:val="00F406C5"/>
    <w:rsid w:val="00F406C6"/>
    <w:rsid w:val="00F434CA"/>
    <w:rsid w:val="00F43A30"/>
    <w:rsid w:val="00F464B6"/>
    <w:rsid w:val="00F4758C"/>
    <w:rsid w:val="00F47CF4"/>
    <w:rsid w:val="00F50018"/>
    <w:rsid w:val="00F5017E"/>
    <w:rsid w:val="00F529D9"/>
    <w:rsid w:val="00F52BA6"/>
    <w:rsid w:val="00F566B9"/>
    <w:rsid w:val="00F56931"/>
    <w:rsid w:val="00F56AAC"/>
    <w:rsid w:val="00F6008C"/>
    <w:rsid w:val="00F61764"/>
    <w:rsid w:val="00F6317B"/>
    <w:rsid w:val="00F654A9"/>
    <w:rsid w:val="00F66724"/>
    <w:rsid w:val="00F7165B"/>
    <w:rsid w:val="00F730F9"/>
    <w:rsid w:val="00F749E2"/>
    <w:rsid w:val="00F77302"/>
    <w:rsid w:val="00F81B32"/>
    <w:rsid w:val="00F83848"/>
    <w:rsid w:val="00F8435C"/>
    <w:rsid w:val="00F865F3"/>
    <w:rsid w:val="00F8697E"/>
    <w:rsid w:val="00F86AE9"/>
    <w:rsid w:val="00F87E64"/>
    <w:rsid w:val="00F9203C"/>
    <w:rsid w:val="00F9389C"/>
    <w:rsid w:val="00F94324"/>
    <w:rsid w:val="00F95223"/>
    <w:rsid w:val="00F96112"/>
    <w:rsid w:val="00FA0A2D"/>
    <w:rsid w:val="00FA0AA9"/>
    <w:rsid w:val="00FA1441"/>
    <w:rsid w:val="00FA4D20"/>
    <w:rsid w:val="00FA50C9"/>
    <w:rsid w:val="00FA6BE9"/>
    <w:rsid w:val="00FA72D0"/>
    <w:rsid w:val="00FB035E"/>
    <w:rsid w:val="00FB3967"/>
    <w:rsid w:val="00FB4F97"/>
    <w:rsid w:val="00FB7D75"/>
    <w:rsid w:val="00FC0690"/>
    <w:rsid w:val="00FC2AA0"/>
    <w:rsid w:val="00FC3CD8"/>
    <w:rsid w:val="00FC3D12"/>
    <w:rsid w:val="00FC4204"/>
    <w:rsid w:val="00FC4FB7"/>
    <w:rsid w:val="00FC6A8D"/>
    <w:rsid w:val="00FD432A"/>
    <w:rsid w:val="00FE15C3"/>
    <w:rsid w:val="00FE1A96"/>
    <w:rsid w:val="00FE275E"/>
    <w:rsid w:val="00FE4D50"/>
    <w:rsid w:val="00FE59DC"/>
    <w:rsid w:val="00FE60A5"/>
    <w:rsid w:val="00FF0900"/>
    <w:rsid w:val="00FF14A3"/>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63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SansDM" w:eastAsia="TheSansDM" w:hAnsi="TheSansDM" w:cs="Times New Roman"/>
        <w:sz w:val="22"/>
        <w:szCs w:val="22"/>
        <w:lang w:val="fr-FR"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fr-FR"/>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fr-FR"/>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fr-FR"/>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fr-FR"/>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fr-FR"/>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
    <w:name w:val="Table Grid"/>
    <w:basedOn w:val="TableauNormal"/>
    <w:uiPriority w:val="99"/>
    <w:rsid w:val="006A59E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annotation">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SansDM" w:eastAsia="TheSansDM" w:hAnsi="TheSansDM" w:cs="Times New Roman"/>
        <w:sz w:val="22"/>
        <w:szCs w:val="22"/>
        <w:lang w:val="fr-FR"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fr-FR"/>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fr-FR"/>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fr-FR"/>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fr-FR"/>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fr-FR"/>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
    <w:name w:val="Table Grid"/>
    <w:basedOn w:val="TableauNormal"/>
    <w:uiPriority w:val="99"/>
    <w:rsid w:val="006A59E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annotation">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5028">
      <w:bodyDiv w:val="1"/>
      <w:marLeft w:val="0"/>
      <w:marRight w:val="0"/>
      <w:marTop w:val="0"/>
      <w:marBottom w:val="0"/>
      <w:divBdr>
        <w:top w:val="none" w:sz="0" w:space="0" w:color="auto"/>
        <w:left w:val="none" w:sz="0" w:space="0" w:color="auto"/>
        <w:bottom w:val="none" w:sz="0" w:space="0" w:color="auto"/>
        <w:right w:val="none" w:sz="0" w:space="0" w:color="auto"/>
      </w:divBdr>
      <w:divsChild>
        <w:div w:id="1213620608">
          <w:marLeft w:val="0"/>
          <w:marRight w:val="0"/>
          <w:marTop w:val="0"/>
          <w:marBottom w:val="0"/>
          <w:divBdr>
            <w:top w:val="none" w:sz="0" w:space="0" w:color="auto"/>
            <w:left w:val="none" w:sz="0" w:space="0" w:color="auto"/>
            <w:bottom w:val="none" w:sz="0" w:space="0" w:color="auto"/>
            <w:right w:val="none" w:sz="0" w:space="0" w:color="auto"/>
          </w:divBdr>
          <w:divsChild>
            <w:div w:id="146815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s://www.hannovermesse.de/de/press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AG Dokument" ma:contentTypeID="0x010100F30980F86D1F4D2EA5FE058FF2D604C50023BFF32CF2EA7147B9EC70C4BCF0D356" ma:contentTypeVersion="3" ma:contentTypeDescription="Fügen Sie ein Dokument hinzu" ma:contentTypeScope="" ma:versionID="2cb915c92cbda14d0ae63daa6707c942">
  <xsd:schema xmlns:xsd="http://www.w3.org/2001/XMLSchema" xmlns:xs="http://www.w3.org/2001/XMLSchema" xmlns:p="http://schemas.microsoft.com/office/2006/metadata/properties" xmlns:ns2="39e15692-3102-4847-85ef-a894e694c736" xmlns:ns3="f7c657ad-c92d-46b9-8684-6033b4a2f209" targetNamespace="http://schemas.microsoft.com/office/2006/metadata/properties" ma:root="true" ma:fieldsID="1e90259e68d2acf26aab43d426001dca" ns2:_="" ns3:_="">
    <xsd:import namespace="39e15692-3102-4847-85ef-a894e694c736"/>
    <xsd:import namespace="f7c657ad-c92d-46b9-8684-6033b4a2f209"/>
    <xsd:element name="properties">
      <xsd:complexType>
        <xsd:sequence>
          <xsd:element name="documentManagement">
            <xsd:complexType>
              <xsd:all>
                <xsd:element ref="ns2:DMAGDescription" minOccurs="0"/>
                <xsd:element ref="ns3:TaxCatchAll" minOccurs="0"/>
                <xsd:element ref="ns2:DMAGDocumentTypeTaxHTField0" minOccurs="0"/>
                <xsd:element ref="ns2:DMAG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15692-3102-4847-85ef-a894e694c736" elementFormDefault="qualified">
    <xsd:import namespace="http://schemas.microsoft.com/office/2006/documentManagement/types"/>
    <xsd:import namespace="http://schemas.microsoft.com/office/infopath/2007/PartnerControls"/>
    <xsd:element name="DMAGDescription" ma:index="8" nillable="true" ma:displayName="Beschreibung" ma:internalName="DMAGDescription">
      <xsd:simpleType>
        <xsd:restriction base="dms:Note">
          <xsd:maxLength value="255"/>
        </xsd:restriction>
      </xsd:simpleType>
    </xsd:element>
    <xsd:element name="DMAGDocumentTypeTaxHTField0" ma:index="12" nillable="true" ma:taxonomy="true" ma:internalName="DMAGDocumentTypeTaxHTField0" ma:taxonomyFieldName="DMAGDocumentType" ma:displayName="Dokumenttyp" ma:fieldId="{7b71475b-0212-45d2-95b4-5e9e83b13548}" ma:sspId="6fa8d8a4-5559-41cc-95ec-713bcba8748d" ma:termSetId="dbc2ef89-eea5-4d70-b8f9-33c99a2c3125" ma:anchorId="c9d0a610-139a-467a-b762-f3d94c567458" ma:open="false" ma:isKeyword="false">
      <xsd:complexType>
        <xsd:sequence>
          <xsd:element ref="pc:Terms" minOccurs="0" maxOccurs="1"/>
        </xsd:sequence>
      </xsd:complexType>
    </xsd:element>
    <xsd:element name="DMAGKeywordsTaxHTField0" ma:index="13" nillable="true" ma:taxonomy="true" ma:internalName="DMAGKeywordsTaxHTField0" ma:taxonomyFieldName="DMAGKeywords" ma:displayName="Stichworte" ma:default="" ma:fieldId="{56c8acc0-f286-4fdd-ac61-3ea5adc1b91b}" ma:taxonomyMulti="true" ma:sspId="6fa8d8a4-5559-41cc-95ec-713bcba8748d" ma:termSetId="034590b2-a26a-4de3-9f18-6560df5ba6b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c657ad-c92d-46b9-8684-6033b4a2f209" elementFormDefault="qualified">
    <xsd:import namespace="http://schemas.microsoft.com/office/2006/documentManagement/types"/>
    <xsd:import namespace="http://schemas.microsoft.com/office/infopath/2007/PartnerControls"/>
    <xsd:element name="TaxCatchAll" ma:index="11" nillable="true" ma:displayName="Taxonomiespalte &quot;Alle abfangen&quot;" ma:description="" ma:hidden="true" ma:list="{6da1f442-7603-4745-affc-b81e93d6789e}" ma:internalName="TaxCatchAll" ma:showField="CatchAllData" ma:web="f7c657ad-c92d-46b9-8684-6033b4a2f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AGDocumentTypeTaxHTField0 xmlns="39e15692-3102-4847-85ef-a894e694c736">
      <Terms xmlns="http://schemas.microsoft.com/office/infopath/2007/PartnerControls"/>
    </DMAGDocumentTypeTaxHTField0>
    <DMAGDescription xmlns="39e15692-3102-4847-85ef-a894e694c736" xsi:nil="true"/>
    <TaxCatchAll xmlns="f7c657ad-c92d-46b9-8684-6033b4a2f209"/>
    <DMAGKeywordsTaxHTField0 xmlns="39e15692-3102-4847-85ef-a894e694c736">
      <Terms xmlns="http://schemas.microsoft.com/office/infopath/2007/PartnerControls"/>
    </DMAGKeywordsTaxHTField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46045-346E-4C3C-8778-BE67E4C4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15692-3102-4847-85ef-a894e694c736"/>
    <ds:schemaRef ds:uri="f7c657ad-c92d-46b9-8684-6033b4a2f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B3B98-BA51-4F70-B70A-936F7D4C989C}">
  <ds:schemaRefs>
    <ds:schemaRef ds:uri="http://schemas.microsoft.com/sharepoint/v3/contenttype/forms"/>
  </ds:schemaRefs>
</ds:datastoreItem>
</file>

<file path=customXml/itemProps3.xml><?xml version="1.0" encoding="utf-8"?>
<ds:datastoreItem xmlns:ds="http://schemas.openxmlformats.org/officeDocument/2006/customXml" ds:itemID="{6675CD99-BA20-47EE-9651-EC89B6D78C91}">
  <ds:schemaRefs>
    <ds:schemaRef ds:uri="http://schemas.microsoft.com/office/2006/metadata/properties"/>
    <ds:schemaRef ds:uri="http://schemas.microsoft.com/office/infopath/2007/PartnerControls"/>
    <ds:schemaRef ds:uri="39e15692-3102-4847-85ef-a894e694c736"/>
    <ds:schemaRef ds:uri="f7c657ad-c92d-46b9-8684-6033b4a2f209"/>
  </ds:schemaRefs>
</ds:datastoreItem>
</file>

<file path=customXml/itemProps4.xml><?xml version="1.0" encoding="utf-8"?>
<ds:datastoreItem xmlns:ds="http://schemas.openxmlformats.org/officeDocument/2006/customXml" ds:itemID="{04589D29-AE18-B347-BBA6-AC6F35B4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1413</Words>
  <Characters>7772</Characters>
  <Application>Microsoft Macintosh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PM HANNOVER MESSE Nr. 9/2020</vt:lpstr>
    </vt:vector>
  </TitlesOfParts>
  <Manager/>
  <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HANNOVER MESSE Nr. 9/2020</dc:title>
  <dc:subject>Ü de-fr</dc:subject>
  <dc:creator/>
  <cp:keywords/>
  <cp:lastModifiedBy/>
  <cp:revision>1</cp:revision>
  <dcterms:created xsi:type="dcterms:W3CDTF">2020-02-14T06:27:00Z</dcterms:created>
  <dcterms:modified xsi:type="dcterms:W3CDTF">2020-02-24T10:43:00Z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0x010100F30980F86D1F4D2EA5FE058FF2D604C50023BFF32CF2EA7147B9EC70C4BCF0D356</vt:lpwstr>
  </property>
  <property fmtid="{D5CDD505-2E9C-101B-9397-08002B2CF9AE}" pid="3" name="DMAGKeywords">
    <vt:lpwstr/>
  </property>
  <property fmtid="{D5CDD505-2E9C-101B-9397-08002B2CF9AE}" pid="4" name="DMAGDocumentType">
    <vt:lpwstr/>
  </property>
</Properties>
</file>