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19474" w14:textId="45ED8C31" w:rsidR="002448FF" w:rsidRPr="002448FF" w:rsidRDefault="002448FF">
      <w:pPr>
        <w:rPr>
          <w:b/>
          <w:bCs/>
        </w:rPr>
      </w:pPr>
      <w:r w:rsidRPr="002448FF">
        <w:rPr>
          <w:b/>
          <w:bCs/>
        </w:rPr>
        <w:t>LIGNA 2023 - La surface d'exposition est déjà réservée aux trois quarts</w:t>
      </w:r>
    </w:p>
    <w:p w14:paraId="2EDA7450" w14:textId="77777777" w:rsidR="002448FF" w:rsidRDefault="002448FF"/>
    <w:p w14:paraId="40503F85" w14:textId="77777777" w:rsidR="002448FF" w:rsidRDefault="002448FF"/>
    <w:p w14:paraId="1DE26825" w14:textId="0DACFC1B" w:rsidR="00A27EF1" w:rsidRDefault="002448FF">
      <w:r w:rsidRPr="002448FF">
        <w:t>Hanovre. Malgré toute une série de défis particuliers comme la hausse des prix de l'énergie, la pénurie de matériaux et les incertitudes conjoncturelles sur de nombreux marchés, l'industrie du bois et de la transformation se montre de bonne humeur six mois avant le salon LIGNA. Environ deux tiers des exposants de longue date de LIGNA ont déjà confirmé leur participation pour 2023 et remplissent ainsi déjà 75 pour cent de la surface d'exposition. Du 15 au 19 mai, la branche se retrouvera au salon pilote mondial à Hanovre.</w:t>
      </w:r>
    </w:p>
    <w:p w14:paraId="37E52FFE" w14:textId="6E6EFC23" w:rsidR="002448FF" w:rsidRDefault="002448FF"/>
    <w:p w14:paraId="2EA6B230" w14:textId="77777777" w:rsidR="002448FF" w:rsidRDefault="002448FF" w:rsidP="002448FF">
      <w:r>
        <w:t xml:space="preserve">"Cette évolution positive renforce l'importance de la LIGNA pour la </w:t>
      </w:r>
      <w:proofErr w:type="spellStart"/>
      <w:r>
        <w:t>Woodworking</w:t>
      </w:r>
      <w:proofErr w:type="spellEnd"/>
      <w:r>
        <w:t xml:space="preserve"> Community en tant que point de rencontre central et plate-forme pour le développement et l'innovation", déclare Dr. Bernhard </w:t>
      </w:r>
      <w:proofErr w:type="spellStart"/>
      <w:r>
        <w:t>Dirr</w:t>
      </w:r>
      <w:proofErr w:type="spellEnd"/>
      <w:r>
        <w:t>, directeur de la VDMA Machines à bois, pour qualifier le nombre élevé d'inscriptions. "Après quatre ans, le secteur a besoin de se rencontrer en personne à Hanovre. Nous sommes d'autant plus heureux que pratiquement tous les leaders du marché ont d'ores et déjà décidé de participer à la LIGNA 2023 et de présenter des nouveautés mondiales qui seront exposées pour la première fois lors de la manifestation". Le rayonnement de LIGNA est complété par des éléments numériques qui augmentent la portée avant, pendant et après le salon.</w:t>
      </w:r>
    </w:p>
    <w:p w14:paraId="4C0EB0B5" w14:textId="77777777" w:rsidR="002448FF" w:rsidRDefault="002448FF" w:rsidP="002448FF"/>
    <w:p w14:paraId="32CBB4E4" w14:textId="4568114A" w:rsidR="002448FF" w:rsidRDefault="002448FF" w:rsidP="002448FF">
      <w:r>
        <w:t xml:space="preserve">"L'état actuel des réservations et nos entretiens au cours des derniers mois nous montrent la grande loyauté et l'engagement de nos exposants envers LIGNA et le site de Hanovre pour les démonstrations en direct non seulement de machines et d'outils, mais aussi de solutions globales autour des produits et des services", déclare </w:t>
      </w:r>
      <w:proofErr w:type="spellStart"/>
      <w:r>
        <w:t>Stephanie</w:t>
      </w:r>
      <w:proofErr w:type="spellEnd"/>
      <w:r>
        <w:t xml:space="preserve"> Wagner, chef de projet de LIGNA. "Nous sommes convaincus qu'en travaillant main dans la main avec les exposants, nous ferons de la prochaine LIGNA 2023 la vitrine internationale de premier plan à laquelle nous sommes habitués. Tout au long de la chaîne de création de valeur, on pourra découvrir des solutions innovantes pour toutes les étapes de traitement et de transformation, de l'abattage du bois à la finition des surfaces. Et ce, non seulement pour la matière première qu'est le bois, le cœur de notre LIGNA, mais aussi pour d'autres matériaux, comme entre autres le plastique, le verre, la pierre et les composites".</w:t>
      </w:r>
    </w:p>
    <w:p w14:paraId="446C219E" w14:textId="03528D28" w:rsidR="002448FF" w:rsidRDefault="002448FF" w:rsidP="002448FF"/>
    <w:p w14:paraId="2F135B48" w14:textId="77777777" w:rsidR="002448FF" w:rsidRPr="002448FF" w:rsidRDefault="002448FF" w:rsidP="002448FF">
      <w:pPr>
        <w:rPr>
          <w:b/>
          <w:bCs/>
        </w:rPr>
      </w:pPr>
      <w:r w:rsidRPr="002448FF">
        <w:rPr>
          <w:b/>
          <w:bCs/>
        </w:rPr>
        <w:t>Le secteur envisage avec confiance la prochaine manifestation</w:t>
      </w:r>
    </w:p>
    <w:p w14:paraId="14A19A92" w14:textId="77777777" w:rsidR="002448FF" w:rsidRDefault="002448FF" w:rsidP="002448FF"/>
    <w:p w14:paraId="16B39C79" w14:textId="77777777" w:rsidR="002448FF" w:rsidRDefault="002448FF" w:rsidP="002448FF">
      <w:r>
        <w:t xml:space="preserve">En 2023, des acteurs mondiaux importants et des grands noms de la branche continueront à miser sur LIGNA. Achim </w:t>
      </w:r>
      <w:proofErr w:type="spellStart"/>
      <w:r>
        <w:t>Homeier</w:t>
      </w:r>
      <w:proofErr w:type="spellEnd"/>
      <w:r>
        <w:t xml:space="preserve">, Senior </w:t>
      </w:r>
      <w:proofErr w:type="spellStart"/>
      <w:r>
        <w:t>Director</w:t>
      </w:r>
      <w:proofErr w:type="spellEnd"/>
      <w:r>
        <w:t xml:space="preserve"> Global Marketing &amp; Product Management, HOMAG </w:t>
      </w:r>
      <w:proofErr w:type="spellStart"/>
      <w:r>
        <w:t>GmbH</w:t>
      </w:r>
      <w:proofErr w:type="spellEnd"/>
      <w:r>
        <w:t xml:space="preserve"> : "Pour HOMAG, LIGNA est le salon phare et une plate-forme unique pour présenter les nouveautés à tous les groupes cibles, de l'artisanat à l'industrie. Nous montrons toute la gamme des machines individuelles jusqu'aux installations, logiciels et services et recevons un feedback direct de nos clients et prospects pour un développement orienté vers le marché".</w:t>
      </w:r>
    </w:p>
    <w:p w14:paraId="038681BD" w14:textId="77777777" w:rsidR="002448FF" w:rsidRDefault="002448FF" w:rsidP="002448FF"/>
    <w:p w14:paraId="5A2BD07A" w14:textId="77777777" w:rsidR="002448FF" w:rsidRDefault="002448FF" w:rsidP="002448FF">
      <w:r>
        <w:t xml:space="preserve">Markus </w:t>
      </w:r>
      <w:proofErr w:type="spellStart"/>
      <w:r>
        <w:t>Hüllmann</w:t>
      </w:r>
      <w:proofErr w:type="spellEnd"/>
      <w:r>
        <w:t xml:space="preserve">, directeur de Kraft </w:t>
      </w:r>
      <w:proofErr w:type="spellStart"/>
      <w:r>
        <w:t>Maschinenbau</w:t>
      </w:r>
      <w:proofErr w:type="spellEnd"/>
      <w:r>
        <w:t>, ajoute : "En tant que groupe Kraft, nous attendons avec impatience le salon LIGNA 2023. Pour l'échange avec nos clients comme pour la présentation de nos innovations - surtout dans le contexte de la numérisation et de la durabilité - le salon LIGNA reste notre terrain de jeu".</w:t>
      </w:r>
    </w:p>
    <w:p w14:paraId="5DE9C796" w14:textId="77777777" w:rsidR="002448FF" w:rsidRDefault="002448FF" w:rsidP="002448FF"/>
    <w:p w14:paraId="6C9ABB94" w14:textId="77777777" w:rsidR="002448FF" w:rsidRDefault="002448FF" w:rsidP="002448FF">
      <w:r>
        <w:lastRenderedPageBreak/>
        <w:t xml:space="preserve">Pour Carola </w:t>
      </w:r>
      <w:proofErr w:type="spellStart"/>
      <w:r>
        <w:t>Lenkewitz</w:t>
      </w:r>
      <w:proofErr w:type="spellEnd"/>
      <w:r>
        <w:t xml:space="preserve">, directrice du marketing et de la communication chez </w:t>
      </w:r>
      <w:proofErr w:type="spellStart"/>
      <w:r>
        <w:t>Siempelkamp</w:t>
      </w:r>
      <w:proofErr w:type="spellEnd"/>
      <w:r>
        <w:t xml:space="preserve">, ce sont surtout les rencontres personnelles qui sont au centre : "LIGNA 2023 - nous, </w:t>
      </w:r>
      <w:proofErr w:type="spellStart"/>
      <w:r>
        <w:t>Siempelkamp</w:t>
      </w:r>
      <w:proofErr w:type="spellEnd"/>
      <w:r>
        <w:t>, regardons cet événement avec impatience. Après tant d'années sans notre salon phare, nous pourrons enfin nous présenter à nouveau l'année prochaine à nos clients, à nos partenaires et à toutes les personnes intéressées. LIGNA est et reste pour nous un lieu de rencontre particulier, un espace d'expériences et constitue toujours un jalon pour nos développements".</w:t>
      </w:r>
    </w:p>
    <w:p w14:paraId="071B00CC" w14:textId="77777777" w:rsidR="002448FF" w:rsidRDefault="002448FF" w:rsidP="002448FF"/>
    <w:p w14:paraId="31FA5878" w14:textId="77777777" w:rsidR="002448FF" w:rsidRDefault="002448FF" w:rsidP="002448FF">
      <w:r>
        <w:t xml:space="preserve">Outre la possibilité d'un échange personnel et d'une présentation sur les stands, LIGNA 2023 </w:t>
      </w:r>
      <w:proofErr w:type="gramStart"/>
      <w:r>
        <w:t>marque</w:t>
      </w:r>
      <w:proofErr w:type="gramEnd"/>
      <w:r>
        <w:t xml:space="preserve"> également des points en se concentrant sur les développements très actuels de la branche. Klaus </w:t>
      </w:r>
      <w:proofErr w:type="spellStart"/>
      <w:r>
        <w:t>Kullmann</w:t>
      </w:r>
      <w:proofErr w:type="spellEnd"/>
      <w:r>
        <w:t xml:space="preserve">, membre du directoire, </w:t>
      </w:r>
      <w:proofErr w:type="spellStart"/>
      <w:r>
        <w:t>Jowat</w:t>
      </w:r>
      <w:proofErr w:type="spellEnd"/>
      <w:r>
        <w:t xml:space="preserve"> SE : "Pour nos clients comme pour nous, la durabilité est le thème central de cette époque. Avec le choix des thèmes focaux 'Numérisation' et 'Bois dans la construction', LIGNA 2023 aborde des aspects importants de la durabilité, présente de nouvelles solutions innovantes et confirme ainsi sa position de salon leader mondial. Pour nous, LIGNA est la plateforme parfaite pour un échange personnel avec les clients et les partenaires système, c'est pourquoi nous sommes heureux d'être à nouveau présents en tant qu'exposants après une longue période".</w:t>
      </w:r>
    </w:p>
    <w:p w14:paraId="6C20BC92" w14:textId="77777777" w:rsidR="002448FF" w:rsidRDefault="002448FF" w:rsidP="002448FF"/>
    <w:p w14:paraId="3EEF2A18" w14:textId="77777777" w:rsidR="002448FF" w:rsidRDefault="002448FF" w:rsidP="002448FF">
      <w:r>
        <w:t xml:space="preserve">Pour Raphaël </w:t>
      </w:r>
      <w:proofErr w:type="spellStart"/>
      <w:r>
        <w:t>Prati</w:t>
      </w:r>
      <w:proofErr w:type="spellEnd"/>
      <w:r>
        <w:t xml:space="preserve">, Biesse Group Marketing &amp; Communications </w:t>
      </w:r>
      <w:proofErr w:type="spellStart"/>
      <w:r>
        <w:t>Director</w:t>
      </w:r>
      <w:proofErr w:type="spellEnd"/>
      <w:r>
        <w:t>, LIGNA, salon phare de l'industrie du bois et de la transformation, est avant tout incontournable : "LIGNA est innovant, dans l'air du temps et confirme l'intention des entreprises d'investir dans l'ensemble du secteur, alors que nous sommes confrontés à des temps de défi. LIGNA a réussi à s'imposer comme une référence importante pour l'industrie mondiale de la transformation du bois. Son succès repose sur sa capacité à s'adapter aux changements du secteur et aux dernières évolutions technologiques. Afin de mettre en avant les avantages offerts et l'opportunité pour les entreprises de présenter les résultats de leurs investissements, il est important que le salon professionnel ne se limite pas à cinq jours, mais se poursuive sur un niveau de communication de deux ans avec un nouveau contenu et en utilisant des points de contact physiques et numériques. De cette manière, l'importance acquise au fil du temps sera soulignée entre les différentes éditions".</w:t>
      </w:r>
    </w:p>
    <w:p w14:paraId="782EBAB3" w14:textId="77777777" w:rsidR="002448FF" w:rsidRDefault="002448FF" w:rsidP="002448FF"/>
    <w:p w14:paraId="33BD5904" w14:textId="77777777" w:rsidR="002448FF" w:rsidRDefault="002448FF" w:rsidP="002448FF">
      <w:r>
        <w:t xml:space="preserve">Sur la </w:t>
      </w:r>
      <w:proofErr w:type="spellStart"/>
      <w:r>
        <w:t>LIGNA.Stage</w:t>
      </w:r>
      <w:proofErr w:type="spellEnd"/>
      <w:r>
        <w:t>, on discute de ce qui fait bouger le secteur.</w:t>
      </w:r>
    </w:p>
    <w:p w14:paraId="020CCF31" w14:textId="77777777" w:rsidR="002448FF" w:rsidRDefault="002448FF" w:rsidP="002448FF"/>
    <w:p w14:paraId="40752B05" w14:textId="77777777" w:rsidR="002448FF" w:rsidRDefault="002448FF" w:rsidP="002448FF">
      <w:r>
        <w:t xml:space="preserve">Outre la présentation de solutions d'outils et de machines, les visiteurs de LIGNA pourront également se réjouir l'année prochaine de la discussion sur des thèmes très actuels de la branche sur la </w:t>
      </w:r>
      <w:proofErr w:type="spellStart"/>
      <w:r>
        <w:t>LIGNA.Stage</w:t>
      </w:r>
      <w:proofErr w:type="spellEnd"/>
      <w:r>
        <w:t xml:space="preserve">. Sur le </w:t>
      </w:r>
      <w:proofErr w:type="spellStart"/>
      <w:r>
        <w:t>LIGNA.Campus</w:t>
      </w:r>
      <w:proofErr w:type="spellEnd"/>
      <w:r>
        <w:t xml:space="preserve">, des participants issus de la recherche et de l'enseignement présenteront leurs offres de formation et leurs projets de recherche, et sur le </w:t>
      </w:r>
      <w:proofErr w:type="spellStart"/>
      <w:r>
        <w:t>LIGNA.Future</w:t>
      </w:r>
      <w:proofErr w:type="spellEnd"/>
      <w:r>
        <w:t xml:space="preserve"> Square </w:t>
      </w:r>
      <w:proofErr w:type="spellStart"/>
      <w:r>
        <w:t>powered</w:t>
      </w:r>
      <w:proofErr w:type="spellEnd"/>
      <w:r>
        <w:t xml:space="preserve"> by VDMA, des startups de la branche présenteront entre autres leurs idées commerciales. Lors de </w:t>
      </w:r>
      <w:proofErr w:type="spellStart"/>
      <w:r>
        <w:t>LIGNA.Recruiting</w:t>
      </w:r>
      <w:proofErr w:type="spellEnd"/>
      <w:r>
        <w:t xml:space="preserve">, les professionnels et les entreprises ont la possibilité de se présenter dans le forum numérique de l'emploi et d'échanger personnellement lors du </w:t>
      </w:r>
      <w:proofErr w:type="spellStart"/>
      <w:r>
        <w:t>matchmaking</w:t>
      </w:r>
      <w:proofErr w:type="spellEnd"/>
      <w:r>
        <w:t xml:space="preserve"> sur place.</w:t>
      </w:r>
    </w:p>
    <w:p w14:paraId="6A003CB4" w14:textId="77777777" w:rsidR="002448FF" w:rsidRDefault="002448FF" w:rsidP="002448FF"/>
    <w:p w14:paraId="2625A6B9" w14:textId="77777777" w:rsidR="002448FF" w:rsidRDefault="002448FF" w:rsidP="002448FF">
      <w:r>
        <w:t xml:space="preserve">"Après une pause de quatre ans, il est réaliste de s'attendre à un feu d'artifice d'innovations lors de LIGNA 2023. LIGNA 2023 sera pour nous tous un événement "à ne pas manquer"", déclare </w:t>
      </w:r>
      <w:proofErr w:type="spellStart"/>
      <w:r>
        <w:t>Stephanie</w:t>
      </w:r>
      <w:proofErr w:type="spellEnd"/>
      <w:r>
        <w:t xml:space="preserve"> Wagner, optimiste à l'approche de mai 2023.</w:t>
      </w:r>
    </w:p>
    <w:p w14:paraId="0D79DF2D" w14:textId="77777777" w:rsidR="002448FF" w:rsidRDefault="002448FF" w:rsidP="002448FF"/>
    <w:p w14:paraId="2CE23B47" w14:textId="77777777" w:rsidR="002448FF" w:rsidRDefault="002448FF" w:rsidP="002448FF">
      <w:pPr>
        <w:rPr>
          <w:b/>
          <w:bCs/>
        </w:rPr>
      </w:pPr>
    </w:p>
    <w:p w14:paraId="17737E44" w14:textId="45280F5D" w:rsidR="002448FF" w:rsidRPr="002448FF" w:rsidRDefault="002448FF" w:rsidP="002448FF">
      <w:pPr>
        <w:rPr>
          <w:b/>
          <w:bCs/>
        </w:rPr>
      </w:pPr>
      <w:r w:rsidRPr="002448FF">
        <w:rPr>
          <w:b/>
          <w:bCs/>
        </w:rPr>
        <w:lastRenderedPageBreak/>
        <w:t>À propos de LIGNA</w:t>
      </w:r>
    </w:p>
    <w:p w14:paraId="44BFC407" w14:textId="77777777" w:rsidR="002448FF" w:rsidRDefault="002448FF" w:rsidP="002448FF"/>
    <w:p w14:paraId="10FDFA72" w14:textId="0BD02BC5" w:rsidR="002448FF" w:rsidRDefault="002448FF" w:rsidP="002448FF">
      <w:r>
        <w:t xml:space="preserve">Le salon phare mondial de l'industrie de transformation et de traitement du bois est organisé conjointement par la Deutsche Messe et la VDMA </w:t>
      </w:r>
      <w:proofErr w:type="spellStart"/>
      <w:r>
        <w:t>Holzbearbeitungsmaschinen</w:t>
      </w:r>
      <w:proofErr w:type="spellEnd"/>
      <w:r>
        <w:t>. Il présente l'offre complète pour l'industrie primaire et secondaire : outils, machines et installations pour la fabrication à l'unité et en série, technique de surface, fabrication de matériaux en bois, technique de scierie, énergie à partir du bois, composants de machines et technique d'automatisation ainsi que machines et installations pour la sylviculture, la production de grumes et de bois scié.</w:t>
      </w:r>
    </w:p>
    <w:p w14:paraId="270E7CFD" w14:textId="71DDB3E0" w:rsidR="002448FF" w:rsidRDefault="002448FF"/>
    <w:p w14:paraId="614A7A88" w14:textId="77777777" w:rsidR="002448FF" w:rsidRDefault="002448FF"/>
    <w:sectPr w:rsidR="002448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8FF"/>
    <w:rsid w:val="002448FF"/>
    <w:rsid w:val="00A27E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DE8FC03"/>
  <w15:chartTrackingRefBased/>
  <w15:docId w15:val="{517C069A-7FD7-D04E-9AA3-0680ECC75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97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1110</Words>
  <Characters>6107</Characters>
  <Application>Microsoft Office Word</Application>
  <DocSecurity>0</DocSecurity>
  <Lines>50</Lines>
  <Paragraphs>14</Paragraphs>
  <ScaleCrop>false</ScaleCrop>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Gatzemeier</dc:creator>
  <cp:keywords/>
  <dc:description/>
  <cp:lastModifiedBy>Suzanne Gatzemeier</cp:lastModifiedBy>
  <cp:revision>1</cp:revision>
  <dcterms:created xsi:type="dcterms:W3CDTF">2022-11-17T08:04:00Z</dcterms:created>
  <dcterms:modified xsi:type="dcterms:W3CDTF">2022-11-17T08:09:00Z</dcterms:modified>
</cp:coreProperties>
</file>